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B9CF0" w14:textId="1B4D50EF" w:rsidR="00286147" w:rsidRPr="00C55A46" w:rsidRDefault="00286147" w:rsidP="00BA713D">
      <w:pPr>
        <w:rPr>
          <w:rFonts w:ascii="Avenir Next" w:hAnsi="Avenir Next" w:cstheme="minorBidi"/>
          <w:b/>
          <w:bCs/>
          <w:sz w:val="28"/>
          <w:szCs w:val="28"/>
          <w:lang w:eastAsia="en-US"/>
        </w:rPr>
      </w:pPr>
    </w:p>
    <w:p w14:paraId="64A40277" w14:textId="7ACB6711" w:rsidR="1DE332EC" w:rsidRPr="00C63E87" w:rsidRDefault="006F56F1" w:rsidP="006F56F1">
      <w:pPr>
        <w:jc w:val="center"/>
        <w:rPr>
          <w:rFonts w:ascii="Avenir Next" w:eastAsia="Avenir Next" w:hAnsi="Avenir Next" w:cs="Avenir Next"/>
          <w:b/>
          <w:bCs/>
          <w:sz w:val="28"/>
          <w:szCs w:val="28"/>
        </w:rPr>
      </w:pPr>
      <w:r w:rsidRPr="00C63E87">
        <w:rPr>
          <w:rFonts w:ascii="Avenir Next" w:eastAsia="Avenir Next" w:hAnsi="Avenir Next" w:cs="Avenir Next"/>
          <w:b/>
          <w:bCs/>
          <w:sz w:val="28"/>
          <w:szCs w:val="28"/>
        </w:rPr>
        <w:t>IL BIANCO DELLE PISTE</w:t>
      </w:r>
      <w:r w:rsidR="00C57865" w:rsidRPr="00C63E87">
        <w:rPr>
          <w:rFonts w:ascii="Avenir Next" w:eastAsia="Avenir Next" w:hAnsi="Avenir Next" w:cs="Avenir Next"/>
          <w:b/>
          <w:bCs/>
          <w:sz w:val="28"/>
          <w:szCs w:val="28"/>
        </w:rPr>
        <w:t xml:space="preserve"> DA SCI SI TING</w:t>
      </w:r>
      <w:r w:rsidRPr="00C63E87">
        <w:rPr>
          <w:rFonts w:ascii="Avenir Next" w:eastAsia="Avenir Next" w:hAnsi="Avenir Next" w:cs="Avenir Next"/>
          <w:b/>
          <w:bCs/>
          <w:sz w:val="28"/>
          <w:szCs w:val="28"/>
        </w:rPr>
        <w:t>E</w:t>
      </w:r>
      <w:r w:rsidR="00C57865" w:rsidRPr="00C63E87">
        <w:rPr>
          <w:rFonts w:ascii="Avenir Next" w:eastAsia="Avenir Next" w:hAnsi="Avenir Next" w:cs="Avenir Next"/>
          <w:b/>
          <w:bCs/>
          <w:sz w:val="28"/>
          <w:szCs w:val="28"/>
        </w:rPr>
        <w:t xml:space="preserve"> DI VERDE CON LA GRANDE FESTA DI BRANCAMENTA</w:t>
      </w:r>
    </w:p>
    <w:p w14:paraId="0CE81E68" w14:textId="77777777" w:rsidR="00C57865" w:rsidRDefault="00C57865" w:rsidP="736C7607">
      <w:pPr>
        <w:jc w:val="center"/>
        <w:rPr>
          <w:rFonts w:ascii="Avenir Next" w:eastAsia="Avenir Next" w:hAnsi="Avenir Next" w:cs="Avenir Next"/>
          <w:b/>
          <w:bCs/>
        </w:rPr>
      </w:pPr>
    </w:p>
    <w:p w14:paraId="08B5B2DE" w14:textId="1BC0B507" w:rsidR="00C57865" w:rsidRPr="00C57865" w:rsidRDefault="006B1245" w:rsidP="000F07BE">
      <w:pPr>
        <w:jc w:val="center"/>
        <w:rPr>
          <w:rFonts w:ascii="Avenir Next" w:eastAsia="Avenir Next" w:hAnsi="Avenir Next" w:cs="Avenir Next"/>
          <w:b/>
          <w:bCs/>
          <w:i/>
          <w:iCs/>
        </w:rPr>
      </w:pPr>
      <w:r>
        <w:rPr>
          <w:rFonts w:ascii="Avenir Next" w:eastAsia="Avenir Next" w:hAnsi="Avenir Next" w:cs="Avenir Next"/>
          <w:b/>
          <w:bCs/>
          <w:i/>
          <w:iCs/>
        </w:rPr>
        <w:t>Madonna di Campiglio ha ospitato il primo di tre</w:t>
      </w:r>
      <w:r w:rsidRPr="00C57865">
        <w:rPr>
          <w:rFonts w:ascii="Avenir Next" w:eastAsia="Avenir Next" w:hAnsi="Avenir Next" w:cs="Avenir Next"/>
          <w:b/>
          <w:bCs/>
          <w:i/>
          <w:iCs/>
        </w:rPr>
        <w:t xml:space="preserve"> </w:t>
      </w:r>
      <w:r w:rsidR="00C57865" w:rsidRPr="00C57865">
        <w:rPr>
          <w:rFonts w:ascii="Avenir Next" w:eastAsia="Avenir Next" w:hAnsi="Avenir Next" w:cs="Avenir Next"/>
          <w:b/>
          <w:bCs/>
          <w:i/>
          <w:iCs/>
        </w:rPr>
        <w:t xml:space="preserve">imperdibili appuntamenti nelle località sciistiche più esclusive per vivere </w:t>
      </w:r>
      <w:r w:rsidR="00441FF0">
        <w:rPr>
          <w:rFonts w:ascii="Avenir Next" w:eastAsia="Avenir Next" w:hAnsi="Avenir Next" w:cs="Avenir Next"/>
          <w:b/>
          <w:bCs/>
          <w:i/>
          <w:iCs/>
        </w:rPr>
        <w:t xml:space="preserve">un </w:t>
      </w:r>
      <w:r w:rsidR="00E15D8C">
        <w:rPr>
          <w:rFonts w:ascii="Avenir Next" w:eastAsia="Avenir Next" w:hAnsi="Avenir Next" w:cs="Avenir Next"/>
          <w:b/>
          <w:bCs/>
          <w:i/>
          <w:iCs/>
        </w:rPr>
        <w:t>intenso</w:t>
      </w:r>
      <w:r w:rsidR="00562306">
        <w:rPr>
          <w:rFonts w:ascii="Avenir Next" w:eastAsia="Avenir Next" w:hAnsi="Avenir Next" w:cs="Avenir Next"/>
          <w:b/>
          <w:bCs/>
          <w:i/>
          <w:iCs/>
        </w:rPr>
        <w:t xml:space="preserve"> </w:t>
      </w:r>
      <w:r w:rsidR="006863CA">
        <w:rPr>
          <w:rFonts w:ascii="Avenir Next" w:eastAsia="Avenir Next" w:hAnsi="Avenir Next" w:cs="Avenir Next"/>
          <w:b/>
          <w:bCs/>
          <w:i/>
          <w:iCs/>
        </w:rPr>
        <w:t>b</w:t>
      </w:r>
      <w:r w:rsidR="00562306">
        <w:rPr>
          <w:rFonts w:ascii="Avenir Next" w:eastAsia="Avenir Next" w:hAnsi="Avenir Next" w:cs="Avenir Next"/>
          <w:b/>
          <w:bCs/>
          <w:i/>
          <w:iCs/>
        </w:rPr>
        <w:t>rivido di piacere</w:t>
      </w:r>
      <w:r w:rsidR="00500F7E">
        <w:rPr>
          <w:rFonts w:ascii="Avenir Next" w:eastAsia="Avenir Next" w:hAnsi="Avenir Next" w:cs="Avenir Next"/>
          <w:b/>
          <w:bCs/>
          <w:i/>
          <w:iCs/>
        </w:rPr>
        <w:t xml:space="preserve">: musica, degustazioni, gadget e tanto altro per un’esperienza immersiva </w:t>
      </w:r>
      <w:r w:rsidR="00441FF0">
        <w:rPr>
          <w:rFonts w:ascii="Avenir Next" w:eastAsia="Avenir Next" w:hAnsi="Avenir Next" w:cs="Avenir Next"/>
          <w:b/>
          <w:bCs/>
          <w:i/>
          <w:iCs/>
        </w:rPr>
        <w:t xml:space="preserve">nel mondo di </w:t>
      </w:r>
      <w:proofErr w:type="spellStart"/>
      <w:r w:rsidR="00441FF0">
        <w:rPr>
          <w:rFonts w:ascii="Avenir Next" w:eastAsia="Avenir Next" w:hAnsi="Avenir Next" w:cs="Avenir Next"/>
          <w:b/>
          <w:bCs/>
          <w:i/>
          <w:iCs/>
        </w:rPr>
        <w:t>Brancamenta</w:t>
      </w:r>
      <w:proofErr w:type="spellEnd"/>
    </w:p>
    <w:p w14:paraId="283677D2" w14:textId="0F2D4B29" w:rsidR="736C7607" w:rsidRDefault="736C7607" w:rsidP="000F07BE">
      <w:pPr>
        <w:jc w:val="center"/>
        <w:rPr>
          <w:rFonts w:ascii="Avenir Next" w:eastAsia="Avenir Next" w:hAnsi="Avenir Next" w:cs="Avenir Next"/>
        </w:rPr>
      </w:pPr>
    </w:p>
    <w:p w14:paraId="337DF30F" w14:textId="77777777" w:rsidR="00390927" w:rsidRDefault="00390927" w:rsidP="00B85B07">
      <w:pPr>
        <w:jc w:val="both"/>
        <w:rPr>
          <w:rFonts w:asciiTheme="majorHAnsi" w:eastAsia="Avenir" w:hAnsiTheme="majorHAnsi" w:cstheme="majorHAnsi"/>
          <w:color w:val="000000" w:themeColor="text1"/>
          <w:sz w:val="22"/>
          <w:szCs w:val="22"/>
        </w:rPr>
      </w:pPr>
    </w:p>
    <w:p w14:paraId="1BB83ABA" w14:textId="048B66AF" w:rsidR="00335EBD" w:rsidRDefault="00E15D8C" w:rsidP="00B85B07">
      <w:pPr>
        <w:jc w:val="both"/>
        <w:rPr>
          <w:rFonts w:asciiTheme="majorHAnsi" w:eastAsia="Avenir" w:hAnsiTheme="majorHAnsi" w:cstheme="majorHAnsi"/>
          <w:color w:val="000000" w:themeColor="text1"/>
          <w:sz w:val="22"/>
          <w:szCs w:val="22"/>
        </w:rPr>
      </w:pPr>
      <w:r w:rsidRPr="00335EBD">
        <w:rPr>
          <w:rFonts w:asciiTheme="majorHAnsi" w:eastAsia="Avenir" w:hAnsiTheme="majorHAnsi" w:cstheme="majorHAnsi"/>
          <w:color w:val="000000" w:themeColor="text1"/>
          <w:sz w:val="22"/>
          <w:szCs w:val="22"/>
        </w:rPr>
        <w:t>Il</w:t>
      </w:r>
      <w:r w:rsidR="006863CA" w:rsidRPr="00335EBD">
        <w:rPr>
          <w:rFonts w:asciiTheme="majorHAnsi" w:eastAsia="Avenir" w:hAnsiTheme="majorHAnsi" w:cstheme="majorHAnsi"/>
          <w:color w:val="000000" w:themeColor="text1"/>
          <w:sz w:val="22"/>
          <w:szCs w:val="22"/>
        </w:rPr>
        <w:t xml:space="preserve"> </w:t>
      </w:r>
      <w:r w:rsidR="00665F65">
        <w:rPr>
          <w:rFonts w:asciiTheme="majorHAnsi" w:eastAsia="Avenir" w:hAnsiTheme="majorHAnsi" w:cstheme="majorHAnsi"/>
          <w:color w:val="000000" w:themeColor="text1"/>
          <w:sz w:val="22"/>
          <w:szCs w:val="22"/>
        </w:rPr>
        <w:t xml:space="preserve">famosissimo </w:t>
      </w:r>
      <w:proofErr w:type="spellStart"/>
      <w:r w:rsidR="006863CA" w:rsidRPr="00601146">
        <w:rPr>
          <w:rFonts w:asciiTheme="majorHAnsi" w:eastAsia="Avenir" w:hAnsiTheme="majorHAnsi" w:cstheme="majorHAnsi"/>
          <w:i/>
          <w:iCs/>
          <w:color w:val="000000" w:themeColor="text1"/>
          <w:sz w:val="22"/>
          <w:szCs w:val="22"/>
        </w:rPr>
        <w:t>Brrr</w:t>
      </w:r>
      <w:proofErr w:type="spellEnd"/>
      <w:r w:rsidR="006863CA" w:rsidRPr="00335EBD">
        <w:rPr>
          <w:rFonts w:asciiTheme="majorHAnsi" w:eastAsia="Avenir" w:hAnsiTheme="majorHAnsi" w:cstheme="majorHAnsi"/>
          <w:color w:val="000000" w:themeColor="text1"/>
          <w:sz w:val="22"/>
          <w:szCs w:val="22"/>
        </w:rPr>
        <w:t xml:space="preserve"> punta la sua verde bandiera sulle piste da sci </w:t>
      </w:r>
      <w:r w:rsidR="00335EBD" w:rsidRPr="00335EBD">
        <w:rPr>
          <w:rFonts w:asciiTheme="majorHAnsi" w:eastAsia="Avenir" w:hAnsiTheme="majorHAnsi" w:cstheme="majorHAnsi"/>
          <w:color w:val="000000" w:themeColor="text1"/>
          <w:sz w:val="22"/>
          <w:szCs w:val="22"/>
        </w:rPr>
        <w:t xml:space="preserve">italiane </w:t>
      </w:r>
      <w:r w:rsidR="006863CA" w:rsidRPr="00335EBD">
        <w:rPr>
          <w:rFonts w:asciiTheme="majorHAnsi" w:eastAsia="Avenir" w:hAnsiTheme="majorHAnsi" w:cstheme="majorHAnsi"/>
          <w:color w:val="000000" w:themeColor="text1"/>
          <w:sz w:val="22"/>
          <w:szCs w:val="22"/>
        </w:rPr>
        <w:t xml:space="preserve">più </w:t>
      </w:r>
      <w:r w:rsidR="002F2658">
        <w:rPr>
          <w:rFonts w:asciiTheme="majorHAnsi" w:eastAsia="Avenir" w:hAnsiTheme="majorHAnsi" w:cstheme="majorHAnsi"/>
          <w:color w:val="000000" w:themeColor="text1"/>
          <w:sz w:val="22"/>
          <w:szCs w:val="22"/>
        </w:rPr>
        <w:t>rinomate</w:t>
      </w:r>
      <w:r w:rsidR="006863CA" w:rsidRPr="00335EBD">
        <w:rPr>
          <w:rFonts w:asciiTheme="majorHAnsi" w:eastAsia="Avenir" w:hAnsiTheme="majorHAnsi" w:cstheme="majorHAnsi"/>
          <w:color w:val="000000" w:themeColor="text1"/>
          <w:sz w:val="22"/>
          <w:szCs w:val="22"/>
        </w:rPr>
        <w:t xml:space="preserve">, all’insegna di </w:t>
      </w:r>
      <w:r w:rsidR="00335EBD" w:rsidRPr="00335EBD">
        <w:rPr>
          <w:rFonts w:asciiTheme="majorHAnsi" w:eastAsia="Avenir" w:hAnsiTheme="majorHAnsi" w:cstheme="majorHAnsi"/>
          <w:color w:val="000000" w:themeColor="text1"/>
          <w:sz w:val="22"/>
          <w:szCs w:val="22"/>
        </w:rPr>
        <w:t>tre weekend di festa</w:t>
      </w:r>
      <w:r w:rsidR="00335EBD">
        <w:rPr>
          <w:rFonts w:asciiTheme="majorHAnsi" w:eastAsia="Avenir" w:hAnsiTheme="majorHAnsi" w:cstheme="majorHAnsi"/>
          <w:b/>
          <w:bCs/>
          <w:color w:val="000000" w:themeColor="text1"/>
          <w:sz w:val="22"/>
          <w:szCs w:val="22"/>
        </w:rPr>
        <w:t xml:space="preserve"> </w:t>
      </w:r>
      <w:r w:rsidR="00335EBD" w:rsidRPr="00335EBD">
        <w:rPr>
          <w:rFonts w:asciiTheme="majorHAnsi" w:eastAsia="Avenir" w:hAnsiTheme="majorHAnsi" w:cstheme="majorHAnsi"/>
          <w:color w:val="000000" w:themeColor="text1"/>
          <w:sz w:val="22"/>
          <w:szCs w:val="22"/>
        </w:rPr>
        <w:t>e divertimento</w:t>
      </w:r>
      <w:r w:rsidR="00335EBD">
        <w:rPr>
          <w:rFonts w:asciiTheme="majorHAnsi" w:eastAsia="Avenir" w:hAnsiTheme="majorHAnsi" w:cstheme="majorHAnsi"/>
          <w:b/>
          <w:bCs/>
          <w:color w:val="000000" w:themeColor="text1"/>
          <w:sz w:val="22"/>
          <w:szCs w:val="22"/>
        </w:rPr>
        <w:t xml:space="preserve"> </w:t>
      </w:r>
      <w:r w:rsidR="00335EBD" w:rsidRPr="00335EBD">
        <w:rPr>
          <w:rFonts w:asciiTheme="majorHAnsi" w:eastAsia="Avenir" w:hAnsiTheme="majorHAnsi" w:cstheme="majorHAnsi"/>
          <w:color w:val="000000" w:themeColor="text1"/>
          <w:sz w:val="22"/>
          <w:szCs w:val="22"/>
        </w:rPr>
        <w:t xml:space="preserve">per tutti gli amanti degli sport invernali e </w:t>
      </w:r>
      <w:proofErr w:type="gramStart"/>
      <w:r w:rsidR="00335EBD" w:rsidRPr="00335EBD">
        <w:rPr>
          <w:rFonts w:asciiTheme="majorHAnsi" w:eastAsia="Avenir" w:hAnsiTheme="majorHAnsi" w:cstheme="majorHAnsi"/>
          <w:color w:val="000000" w:themeColor="text1"/>
          <w:sz w:val="22"/>
          <w:szCs w:val="22"/>
        </w:rPr>
        <w:t>non</w:t>
      </w:r>
      <w:proofErr w:type="gramEnd"/>
      <w:r w:rsidR="00335EBD">
        <w:rPr>
          <w:rFonts w:asciiTheme="majorHAnsi" w:eastAsia="Avenir" w:hAnsiTheme="majorHAnsi" w:cstheme="majorHAnsi"/>
          <w:color w:val="000000" w:themeColor="text1"/>
          <w:sz w:val="22"/>
          <w:szCs w:val="22"/>
        </w:rPr>
        <w:t>.</w:t>
      </w:r>
    </w:p>
    <w:p w14:paraId="5D4D3393" w14:textId="14F4290F" w:rsidR="0066763E" w:rsidRDefault="00D15998" w:rsidP="00B85B07">
      <w:pPr>
        <w:jc w:val="both"/>
        <w:rPr>
          <w:rFonts w:asciiTheme="majorHAnsi" w:eastAsia="Avenir" w:hAnsiTheme="majorHAnsi" w:cstheme="majorHAnsi"/>
          <w:color w:val="000000" w:themeColor="text1"/>
          <w:sz w:val="22"/>
          <w:szCs w:val="22"/>
        </w:rPr>
      </w:pPr>
      <w:r>
        <w:rPr>
          <w:rFonts w:asciiTheme="majorHAnsi" w:eastAsia="Avenir" w:hAnsiTheme="majorHAnsi" w:cstheme="majorHAnsi"/>
          <w:b/>
          <w:bCs/>
          <w:color w:val="000000" w:themeColor="text1"/>
          <w:sz w:val="22"/>
          <w:szCs w:val="22"/>
        </w:rPr>
        <w:t>L</w:t>
      </w:r>
      <w:r w:rsidR="009C663B" w:rsidRPr="00335EBD">
        <w:rPr>
          <w:rFonts w:asciiTheme="majorHAnsi" w:eastAsia="Avenir" w:hAnsiTheme="majorHAnsi" w:cstheme="majorHAnsi"/>
          <w:b/>
          <w:bCs/>
          <w:color w:val="000000" w:themeColor="text1"/>
          <w:sz w:val="22"/>
          <w:szCs w:val="22"/>
        </w:rPr>
        <w:t>’iconico</w:t>
      </w:r>
      <w:r w:rsidR="006B1245">
        <w:rPr>
          <w:rFonts w:asciiTheme="majorHAnsi" w:eastAsia="Avenir" w:hAnsiTheme="majorHAnsi" w:cstheme="majorHAnsi"/>
          <w:b/>
          <w:bCs/>
          <w:color w:val="000000" w:themeColor="text1"/>
          <w:sz w:val="22"/>
          <w:szCs w:val="22"/>
        </w:rPr>
        <w:t xml:space="preserve"> </w:t>
      </w:r>
      <w:r w:rsidR="00306130">
        <w:rPr>
          <w:rFonts w:asciiTheme="majorHAnsi" w:eastAsia="Avenir" w:hAnsiTheme="majorHAnsi" w:cstheme="majorHAnsi"/>
          <w:b/>
          <w:bCs/>
          <w:color w:val="000000" w:themeColor="text1"/>
          <w:sz w:val="22"/>
          <w:szCs w:val="22"/>
        </w:rPr>
        <w:t>amaro</w:t>
      </w:r>
      <w:r w:rsidR="009C663B" w:rsidRPr="00335EBD">
        <w:rPr>
          <w:rFonts w:asciiTheme="majorHAnsi" w:eastAsia="Avenir" w:hAnsiTheme="majorHAnsi" w:cstheme="majorHAnsi"/>
          <w:b/>
          <w:bCs/>
          <w:color w:val="000000" w:themeColor="text1"/>
          <w:sz w:val="22"/>
          <w:szCs w:val="22"/>
        </w:rPr>
        <w:t xml:space="preserve"> alla</w:t>
      </w:r>
      <w:r w:rsidR="009C663B" w:rsidRPr="009C663B">
        <w:rPr>
          <w:rFonts w:asciiTheme="majorHAnsi" w:eastAsia="Avenir" w:hAnsiTheme="majorHAnsi" w:cstheme="majorHAnsi"/>
          <w:b/>
          <w:bCs/>
          <w:color w:val="000000" w:themeColor="text1"/>
          <w:sz w:val="22"/>
          <w:szCs w:val="22"/>
        </w:rPr>
        <w:t xml:space="preserve"> menta</w:t>
      </w:r>
      <w:r w:rsidR="0031582B">
        <w:rPr>
          <w:rFonts w:asciiTheme="majorHAnsi" w:eastAsia="Avenir" w:hAnsiTheme="majorHAnsi" w:cstheme="majorHAnsi"/>
          <w:b/>
          <w:bCs/>
          <w:color w:val="000000" w:themeColor="text1"/>
          <w:sz w:val="22"/>
          <w:szCs w:val="22"/>
        </w:rPr>
        <w:t>,</w:t>
      </w:r>
      <w:r w:rsidR="009C663B">
        <w:rPr>
          <w:rFonts w:asciiTheme="majorHAnsi" w:eastAsia="Avenir" w:hAnsiTheme="majorHAnsi" w:cstheme="majorHAnsi"/>
          <w:b/>
          <w:bCs/>
          <w:color w:val="000000" w:themeColor="text1"/>
          <w:sz w:val="22"/>
          <w:szCs w:val="22"/>
        </w:rPr>
        <w:t xml:space="preserve"> </w:t>
      </w:r>
      <w:r w:rsidR="009C663B" w:rsidRPr="009C663B">
        <w:rPr>
          <w:rFonts w:asciiTheme="majorHAnsi" w:eastAsia="Avenir" w:hAnsiTheme="majorHAnsi" w:cstheme="majorHAnsi"/>
          <w:b/>
          <w:bCs/>
          <w:color w:val="000000" w:themeColor="text1"/>
          <w:sz w:val="22"/>
          <w:szCs w:val="22"/>
        </w:rPr>
        <w:t xml:space="preserve">nato </w:t>
      </w:r>
      <w:r w:rsidR="0031582B" w:rsidRPr="009C663B">
        <w:rPr>
          <w:rFonts w:asciiTheme="majorHAnsi" w:eastAsia="Avenir" w:hAnsiTheme="majorHAnsi" w:cstheme="majorHAnsi"/>
          <w:b/>
          <w:bCs/>
          <w:color w:val="000000" w:themeColor="text1"/>
          <w:sz w:val="22"/>
          <w:szCs w:val="22"/>
        </w:rPr>
        <w:t>negli anni '60</w:t>
      </w:r>
      <w:r w:rsidR="0031582B">
        <w:rPr>
          <w:rFonts w:asciiTheme="majorHAnsi" w:eastAsia="Avenir" w:hAnsiTheme="majorHAnsi" w:cstheme="majorHAnsi"/>
          <w:b/>
          <w:bCs/>
          <w:color w:val="000000" w:themeColor="text1"/>
          <w:sz w:val="22"/>
          <w:szCs w:val="22"/>
        </w:rPr>
        <w:t xml:space="preserve"> </w:t>
      </w:r>
      <w:r w:rsidR="009C663B" w:rsidRPr="009C663B">
        <w:rPr>
          <w:rFonts w:asciiTheme="majorHAnsi" w:eastAsia="Avenir" w:hAnsiTheme="majorHAnsi" w:cstheme="majorHAnsi"/>
          <w:b/>
          <w:bCs/>
          <w:color w:val="000000" w:themeColor="text1"/>
          <w:sz w:val="22"/>
          <w:szCs w:val="22"/>
        </w:rPr>
        <w:t xml:space="preserve">dall'innovazione di </w:t>
      </w:r>
      <w:hyperlink r:id="rId11" w:history="1">
        <w:r w:rsidR="009C663B" w:rsidRPr="00FE6C25">
          <w:rPr>
            <w:rStyle w:val="Collegamentoipertestuale"/>
            <w:rFonts w:asciiTheme="majorHAnsi" w:eastAsia="Avenir" w:hAnsiTheme="majorHAnsi" w:cstheme="majorHAnsi"/>
            <w:b/>
            <w:bCs/>
            <w:sz w:val="22"/>
            <w:szCs w:val="22"/>
          </w:rPr>
          <w:t>Fratelli Branca Distillerie</w:t>
        </w:r>
      </w:hyperlink>
      <w:r w:rsidR="009C663B" w:rsidRPr="00FE6C25">
        <w:rPr>
          <w:rFonts w:asciiTheme="majorHAnsi" w:eastAsia="Avenir" w:hAnsiTheme="majorHAnsi" w:cstheme="majorHAnsi"/>
          <w:color w:val="000000" w:themeColor="text1"/>
          <w:sz w:val="22"/>
          <w:szCs w:val="22"/>
        </w:rPr>
        <w:t>,</w:t>
      </w:r>
      <w:r w:rsidR="009C663B">
        <w:rPr>
          <w:rFonts w:asciiTheme="majorHAnsi" w:eastAsia="Avenir" w:hAnsiTheme="majorHAnsi" w:cstheme="majorHAnsi"/>
          <w:b/>
          <w:bCs/>
          <w:color w:val="000000" w:themeColor="text1"/>
          <w:sz w:val="22"/>
          <w:szCs w:val="22"/>
        </w:rPr>
        <w:t xml:space="preserve"> </w:t>
      </w:r>
      <w:r w:rsidR="009C663B" w:rsidRPr="009C663B">
        <w:rPr>
          <w:rFonts w:asciiTheme="majorHAnsi" w:eastAsia="Avenir" w:hAnsiTheme="majorHAnsi" w:cstheme="majorHAnsi"/>
          <w:color w:val="000000" w:themeColor="text1"/>
          <w:sz w:val="22"/>
          <w:szCs w:val="22"/>
        </w:rPr>
        <w:t xml:space="preserve">ha </w:t>
      </w:r>
      <w:r w:rsidR="0066763E">
        <w:rPr>
          <w:rFonts w:asciiTheme="majorHAnsi" w:eastAsia="Avenir" w:hAnsiTheme="majorHAnsi" w:cstheme="majorHAnsi"/>
          <w:color w:val="000000" w:themeColor="text1"/>
          <w:sz w:val="22"/>
          <w:szCs w:val="22"/>
        </w:rPr>
        <w:t>saputo rivoluzionare</w:t>
      </w:r>
      <w:r w:rsidR="009C663B" w:rsidRPr="009C663B">
        <w:rPr>
          <w:rFonts w:asciiTheme="majorHAnsi" w:eastAsia="Avenir" w:hAnsiTheme="majorHAnsi" w:cstheme="majorHAnsi"/>
          <w:color w:val="000000" w:themeColor="text1"/>
          <w:sz w:val="22"/>
          <w:szCs w:val="22"/>
        </w:rPr>
        <w:t xml:space="preserve"> </w:t>
      </w:r>
      <w:r w:rsidR="009D3B0D">
        <w:rPr>
          <w:rFonts w:asciiTheme="majorHAnsi" w:eastAsia="Avenir" w:hAnsiTheme="majorHAnsi" w:cstheme="majorHAnsi"/>
          <w:color w:val="000000" w:themeColor="text1"/>
          <w:sz w:val="22"/>
          <w:szCs w:val="22"/>
        </w:rPr>
        <w:t>il concetto</w:t>
      </w:r>
      <w:r w:rsidR="004108D0">
        <w:rPr>
          <w:rFonts w:asciiTheme="majorHAnsi" w:eastAsia="Avenir" w:hAnsiTheme="majorHAnsi" w:cstheme="majorHAnsi"/>
          <w:color w:val="000000" w:themeColor="text1"/>
          <w:sz w:val="22"/>
          <w:szCs w:val="22"/>
        </w:rPr>
        <w:t xml:space="preserve"> d</w:t>
      </w:r>
      <w:r w:rsidR="00FE6C25">
        <w:rPr>
          <w:rFonts w:asciiTheme="majorHAnsi" w:eastAsia="Avenir" w:hAnsiTheme="majorHAnsi" w:cstheme="majorHAnsi"/>
          <w:color w:val="000000" w:themeColor="text1"/>
          <w:sz w:val="22"/>
          <w:szCs w:val="22"/>
        </w:rPr>
        <w:t>i</w:t>
      </w:r>
      <w:r w:rsidR="004108D0">
        <w:rPr>
          <w:rFonts w:asciiTheme="majorHAnsi" w:eastAsia="Avenir" w:hAnsiTheme="majorHAnsi" w:cstheme="majorHAnsi"/>
          <w:color w:val="000000" w:themeColor="text1"/>
          <w:sz w:val="22"/>
          <w:szCs w:val="22"/>
        </w:rPr>
        <w:t xml:space="preserve"> </w:t>
      </w:r>
      <w:r w:rsidR="0066763E">
        <w:rPr>
          <w:rFonts w:asciiTheme="majorHAnsi" w:eastAsia="Avenir" w:hAnsiTheme="majorHAnsi" w:cstheme="majorHAnsi"/>
          <w:color w:val="000000" w:themeColor="text1"/>
          <w:sz w:val="22"/>
          <w:szCs w:val="22"/>
        </w:rPr>
        <w:t>br</w:t>
      </w:r>
      <w:r w:rsidR="004108D0">
        <w:rPr>
          <w:rFonts w:asciiTheme="majorHAnsi" w:eastAsia="Avenir" w:hAnsiTheme="majorHAnsi" w:cstheme="majorHAnsi"/>
          <w:color w:val="000000" w:themeColor="text1"/>
          <w:sz w:val="22"/>
          <w:szCs w:val="22"/>
        </w:rPr>
        <w:t>ivido</w:t>
      </w:r>
      <w:r w:rsidR="00FE6C25">
        <w:rPr>
          <w:rFonts w:asciiTheme="majorHAnsi" w:eastAsia="Avenir" w:hAnsiTheme="majorHAnsi" w:cstheme="majorHAnsi"/>
          <w:color w:val="000000" w:themeColor="text1"/>
          <w:sz w:val="22"/>
          <w:szCs w:val="22"/>
        </w:rPr>
        <w:t>,</w:t>
      </w:r>
      <w:r w:rsidR="004108D0">
        <w:rPr>
          <w:rFonts w:asciiTheme="majorHAnsi" w:eastAsia="Avenir" w:hAnsiTheme="majorHAnsi" w:cstheme="majorHAnsi"/>
          <w:color w:val="000000" w:themeColor="text1"/>
          <w:sz w:val="22"/>
          <w:szCs w:val="22"/>
        </w:rPr>
        <w:t xml:space="preserve"> </w:t>
      </w:r>
      <w:r w:rsidR="0066763E">
        <w:rPr>
          <w:rFonts w:asciiTheme="majorHAnsi" w:eastAsia="Avenir" w:hAnsiTheme="majorHAnsi" w:cstheme="majorHAnsi"/>
          <w:color w:val="000000" w:themeColor="text1"/>
          <w:sz w:val="22"/>
          <w:szCs w:val="22"/>
        </w:rPr>
        <w:t>trasformandolo in un autentico</w:t>
      </w:r>
      <w:r w:rsidR="004108D0">
        <w:rPr>
          <w:rFonts w:asciiTheme="majorHAnsi" w:eastAsia="Avenir" w:hAnsiTheme="majorHAnsi" w:cstheme="majorHAnsi"/>
          <w:color w:val="000000" w:themeColor="text1"/>
          <w:sz w:val="22"/>
          <w:szCs w:val="22"/>
        </w:rPr>
        <w:t xml:space="preserve"> piacere </w:t>
      </w:r>
      <w:r w:rsidR="0031582B">
        <w:rPr>
          <w:rFonts w:asciiTheme="majorHAnsi" w:eastAsia="Avenir" w:hAnsiTheme="majorHAnsi" w:cstheme="majorHAnsi"/>
          <w:color w:val="000000" w:themeColor="text1"/>
          <w:sz w:val="22"/>
          <w:szCs w:val="22"/>
        </w:rPr>
        <w:t xml:space="preserve">capace di </w:t>
      </w:r>
      <w:r w:rsidR="0031582B" w:rsidRPr="00FE6C25">
        <w:rPr>
          <w:rFonts w:asciiTheme="majorHAnsi" w:eastAsia="Avenir" w:hAnsiTheme="majorHAnsi" w:cstheme="majorHAnsi"/>
          <w:b/>
          <w:bCs/>
          <w:color w:val="000000" w:themeColor="text1"/>
          <w:sz w:val="22"/>
          <w:szCs w:val="22"/>
        </w:rPr>
        <w:t>risvegliare tutti</w:t>
      </w:r>
      <w:r w:rsidR="0066763E" w:rsidRPr="00FE6C25">
        <w:rPr>
          <w:rFonts w:asciiTheme="majorHAnsi" w:eastAsia="Avenir" w:hAnsiTheme="majorHAnsi" w:cstheme="majorHAnsi"/>
          <w:b/>
          <w:bCs/>
          <w:color w:val="000000" w:themeColor="text1"/>
          <w:sz w:val="22"/>
          <w:szCs w:val="22"/>
        </w:rPr>
        <w:t xml:space="preserve"> i</w:t>
      </w:r>
      <w:r w:rsidR="009C663B" w:rsidRPr="00FE6C25">
        <w:rPr>
          <w:rFonts w:asciiTheme="majorHAnsi" w:eastAsia="Avenir" w:hAnsiTheme="majorHAnsi" w:cstheme="majorHAnsi"/>
          <w:b/>
          <w:bCs/>
          <w:color w:val="000000" w:themeColor="text1"/>
          <w:sz w:val="22"/>
          <w:szCs w:val="22"/>
        </w:rPr>
        <w:t xml:space="preserve"> sensi</w:t>
      </w:r>
      <w:r w:rsidR="009C663B" w:rsidRPr="009C663B">
        <w:rPr>
          <w:rFonts w:asciiTheme="majorHAnsi" w:eastAsia="Avenir" w:hAnsiTheme="majorHAnsi" w:cstheme="majorHAnsi"/>
          <w:color w:val="000000" w:themeColor="text1"/>
          <w:sz w:val="22"/>
          <w:szCs w:val="22"/>
        </w:rPr>
        <w:t xml:space="preserve"> </w:t>
      </w:r>
      <w:r w:rsidR="0066763E">
        <w:rPr>
          <w:rFonts w:asciiTheme="majorHAnsi" w:eastAsia="Avenir" w:hAnsiTheme="majorHAnsi" w:cstheme="majorHAnsi"/>
          <w:color w:val="000000" w:themeColor="text1"/>
          <w:sz w:val="22"/>
          <w:szCs w:val="22"/>
        </w:rPr>
        <w:t>grazie alla</w:t>
      </w:r>
      <w:r w:rsidR="009C663B" w:rsidRPr="009C663B">
        <w:rPr>
          <w:rFonts w:asciiTheme="majorHAnsi" w:eastAsia="Avenir" w:hAnsiTheme="majorHAnsi" w:cstheme="majorHAnsi"/>
          <w:color w:val="000000" w:themeColor="text1"/>
          <w:sz w:val="22"/>
          <w:szCs w:val="22"/>
        </w:rPr>
        <w:t xml:space="preserve"> </w:t>
      </w:r>
      <w:r w:rsidR="0066763E" w:rsidRPr="00FE6C25">
        <w:rPr>
          <w:rFonts w:asciiTheme="majorHAnsi" w:eastAsia="Avenir" w:hAnsiTheme="majorHAnsi" w:cstheme="majorHAnsi"/>
          <w:b/>
          <w:bCs/>
          <w:color w:val="000000" w:themeColor="text1"/>
          <w:sz w:val="22"/>
          <w:szCs w:val="22"/>
        </w:rPr>
        <w:t xml:space="preserve">pregiatissima </w:t>
      </w:r>
      <w:r w:rsidR="009C663B" w:rsidRPr="00FE6C25">
        <w:rPr>
          <w:rFonts w:asciiTheme="majorHAnsi" w:eastAsia="Avenir" w:hAnsiTheme="majorHAnsi" w:cstheme="majorHAnsi"/>
          <w:b/>
          <w:bCs/>
          <w:color w:val="000000" w:themeColor="text1"/>
          <w:sz w:val="22"/>
          <w:szCs w:val="22"/>
        </w:rPr>
        <w:t>menta piperita piemontese</w:t>
      </w:r>
      <w:r w:rsidR="0066763E">
        <w:rPr>
          <w:rFonts w:asciiTheme="majorHAnsi" w:eastAsia="Avenir" w:hAnsiTheme="majorHAnsi" w:cstheme="majorHAnsi"/>
          <w:color w:val="000000" w:themeColor="text1"/>
          <w:sz w:val="22"/>
          <w:szCs w:val="22"/>
        </w:rPr>
        <w:t>.</w:t>
      </w:r>
    </w:p>
    <w:p w14:paraId="42B82C5B" w14:textId="77777777" w:rsidR="0031582B" w:rsidRDefault="0031582B" w:rsidP="00B85B07">
      <w:pPr>
        <w:jc w:val="both"/>
        <w:rPr>
          <w:rFonts w:asciiTheme="majorHAnsi" w:eastAsia="Avenir" w:hAnsiTheme="majorHAnsi" w:cstheme="majorHAnsi"/>
          <w:color w:val="000000" w:themeColor="text1"/>
          <w:sz w:val="22"/>
          <w:szCs w:val="22"/>
        </w:rPr>
      </w:pPr>
    </w:p>
    <w:p w14:paraId="0FB23482" w14:textId="435DE5E3" w:rsidR="00117480" w:rsidRDefault="002873C5" w:rsidP="00B85B07">
      <w:pPr>
        <w:jc w:val="both"/>
        <w:rPr>
          <w:rFonts w:asciiTheme="majorHAnsi" w:eastAsia="Avenir" w:hAnsiTheme="majorHAnsi" w:cstheme="majorHAnsi"/>
          <w:color w:val="000000" w:themeColor="text1"/>
          <w:sz w:val="22"/>
          <w:szCs w:val="22"/>
        </w:rPr>
      </w:pPr>
      <w:r>
        <w:rPr>
          <w:rFonts w:asciiTheme="majorHAnsi" w:eastAsia="Avenir" w:hAnsiTheme="majorHAnsi" w:cstheme="majorHAnsi"/>
          <w:color w:val="000000" w:themeColor="text1"/>
          <w:sz w:val="22"/>
          <w:szCs w:val="22"/>
        </w:rPr>
        <w:t xml:space="preserve">Per esaltare </w:t>
      </w:r>
      <w:r w:rsidR="00FE6C25">
        <w:rPr>
          <w:rFonts w:asciiTheme="majorHAnsi" w:eastAsia="Avenir" w:hAnsiTheme="majorHAnsi" w:cstheme="majorHAnsi"/>
          <w:color w:val="000000" w:themeColor="text1"/>
          <w:sz w:val="22"/>
          <w:szCs w:val="22"/>
        </w:rPr>
        <w:t xml:space="preserve">ancora di più </w:t>
      </w:r>
      <w:r>
        <w:rPr>
          <w:rFonts w:asciiTheme="majorHAnsi" w:eastAsia="Avenir" w:hAnsiTheme="majorHAnsi" w:cstheme="majorHAnsi"/>
          <w:color w:val="000000" w:themeColor="text1"/>
          <w:sz w:val="22"/>
          <w:szCs w:val="22"/>
        </w:rPr>
        <w:t xml:space="preserve">la sua </w:t>
      </w:r>
      <w:r w:rsidRPr="00FE6C25">
        <w:rPr>
          <w:rFonts w:asciiTheme="majorHAnsi" w:eastAsia="Avenir" w:hAnsiTheme="majorHAnsi" w:cstheme="majorHAnsi"/>
          <w:b/>
          <w:bCs/>
          <w:color w:val="000000" w:themeColor="text1"/>
          <w:sz w:val="22"/>
          <w:szCs w:val="22"/>
        </w:rPr>
        <w:t>freschezza irre</w:t>
      </w:r>
      <w:r w:rsidR="009C663B" w:rsidRPr="00FE6C25">
        <w:rPr>
          <w:rFonts w:asciiTheme="majorHAnsi" w:eastAsia="Avenir" w:hAnsiTheme="majorHAnsi" w:cstheme="majorHAnsi"/>
          <w:b/>
          <w:bCs/>
          <w:color w:val="000000" w:themeColor="text1"/>
          <w:sz w:val="22"/>
          <w:szCs w:val="22"/>
        </w:rPr>
        <w:t>sistibile</w:t>
      </w:r>
      <w:r w:rsidR="009C663B" w:rsidRPr="009C663B">
        <w:rPr>
          <w:rFonts w:asciiTheme="majorHAnsi" w:eastAsia="Avenir" w:hAnsiTheme="majorHAnsi" w:cstheme="majorHAnsi"/>
          <w:color w:val="000000" w:themeColor="text1"/>
          <w:sz w:val="22"/>
          <w:szCs w:val="22"/>
        </w:rPr>
        <w:t xml:space="preserve">, </w:t>
      </w:r>
      <w:r>
        <w:rPr>
          <w:rFonts w:asciiTheme="majorHAnsi" w:eastAsia="Avenir" w:hAnsiTheme="majorHAnsi" w:cstheme="majorHAnsi"/>
          <w:color w:val="000000" w:themeColor="text1"/>
          <w:sz w:val="22"/>
          <w:szCs w:val="22"/>
        </w:rPr>
        <w:t xml:space="preserve">il suo </w:t>
      </w:r>
      <w:r w:rsidR="009C663B" w:rsidRPr="00FE6C25">
        <w:rPr>
          <w:rFonts w:asciiTheme="majorHAnsi" w:eastAsia="Avenir" w:hAnsiTheme="majorHAnsi" w:cstheme="majorHAnsi"/>
          <w:b/>
          <w:bCs/>
          <w:color w:val="000000" w:themeColor="text1"/>
          <w:sz w:val="22"/>
          <w:szCs w:val="22"/>
        </w:rPr>
        <w:t>gusto avvolgente</w:t>
      </w:r>
      <w:r w:rsidR="009C663B" w:rsidRPr="009C663B">
        <w:rPr>
          <w:rFonts w:asciiTheme="majorHAnsi" w:eastAsia="Avenir" w:hAnsiTheme="majorHAnsi" w:cstheme="majorHAnsi"/>
          <w:color w:val="000000" w:themeColor="text1"/>
          <w:sz w:val="22"/>
          <w:szCs w:val="22"/>
        </w:rPr>
        <w:t xml:space="preserve"> e </w:t>
      </w:r>
      <w:r>
        <w:rPr>
          <w:rFonts w:asciiTheme="majorHAnsi" w:eastAsia="Avenir" w:hAnsiTheme="majorHAnsi" w:cstheme="majorHAnsi"/>
          <w:color w:val="000000" w:themeColor="text1"/>
          <w:sz w:val="22"/>
          <w:szCs w:val="22"/>
        </w:rPr>
        <w:t xml:space="preserve">il suo </w:t>
      </w:r>
      <w:r w:rsidR="009C663B" w:rsidRPr="00FE6C25">
        <w:rPr>
          <w:rFonts w:asciiTheme="majorHAnsi" w:eastAsia="Avenir" w:hAnsiTheme="majorHAnsi" w:cstheme="majorHAnsi"/>
          <w:b/>
          <w:bCs/>
          <w:color w:val="000000" w:themeColor="text1"/>
          <w:sz w:val="22"/>
          <w:szCs w:val="22"/>
        </w:rPr>
        <w:t>sentore balsamico</w:t>
      </w:r>
      <w:r>
        <w:rPr>
          <w:rFonts w:asciiTheme="majorHAnsi" w:eastAsia="Avenir" w:hAnsiTheme="majorHAnsi" w:cstheme="majorHAnsi"/>
          <w:color w:val="000000" w:themeColor="text1"/>
          <w:sz w:val="22"/>
          <w:szCs w:val="22"/>
        </w:rPr>
        <w:t xml:space="preserve">, </w:t>
      </w:r>
      <w:proofErr w:type="spellStart"/>
      <w:r w:rsidRPr="00FE6C25">
        <w:rPr>
          <w:rFonts w:asciiTheme="majorHAnsi" w:eastAsia="Avenir" w:hAnsiTheme="majorHAnsi" w:cstheme="majorHAnsi"/>
          <w:b/>
          <w:bCs/>
          <w:color w:val="000000" w:themeColor="text1"/>
          <w:sz w:val="22"/>
          <w:szCs w:val="22"/>
        </w:rPr>
        <w:t>Brancamenta</w:t>
      </w:r>
      <w:proofErr w:type="spellEnd"/>
      <w:r>
        <w:rPr>
          <w:rFonts w:asciiTheme="majorHAnsi" w:eastAsia="Avenir" w:hAnsiTheme="majorHAnsi" w:cstheme="majorHAnsi"/>
          <w:color w:val="000000" w:themeColor="text1"/>
          <w:sz w:val="22"/>
          <w:szCs w:val="22"/>
        </w:rPr>
        <w:t xml:space="preserve"> ha deciso </w:t>
      </w:r>
      <w:r w:rsidR="00E965EE">
        <w:rPr>
          <w:rFonts w:asciiTheme="majorHAnsi" w:eastAsia="Avenir" w:hAnsiTheme="majorHAnsi" w:cstheme="majorHAnsi"/>
          <w:color w:val="000000" w:themeColor="text1"/>
          <w:sz w:val="22"/>
          <w:szCs w:val="22"/>
        </w:rPr>
        <w:t>di portare il suo</w:t>
      </w:r>
      <w:r w:rsidR="006132EB">
        <w:rPr>
          <w:rFonts w:asciiTheme="majorHAnsi" w:eastAsia="Avenir" w:hAnsiTheme="majorHAnsi" w:cstheme="majorHAnsi"/>
          <w:color w:val="000000" w:themeColor="text1"/>
          <w:sz w:val="22"/>
          <w:szCs w:val="22"/>
        </w:rPr>
        <w:t xml:space="preserve"> celebre amaro</w:t>
      </w:r>
      <w:r w:rsidR="00E965EE">
        <w:rPr>
          <w:rFonts w:asciiTheme="majorHAnsi" w:eastAsia="Avenir" w:hAnsiTheme="majorHAnsi" w:cstheme="majorHAnsi"/>
          <w:color w:val="000000" w:themeColor="text1"/>
          <w:sz w:val="22"/>
          <w:szCs w:val="22"/>
        </w:rPr>
        <w:t xml:space="preserve"> </w:t>
      </w:r>
      <w:proofErr w:type="gramStart"/>
      <w:r w:rsidR="00FE6C25">
        <w:rPr>
          <w:rFonts w:asciiTheme="majorHAnsi" w:eastAsia="Avenir" w:hAnsiTheme="majorHAnsi" w:cstheme="majorHAnsi"/>
          <w:color w:val="000000" w:themeColor="text1"/>
          <w:sz w:val="22"/>
          <w:szCs w:val="22"/>
        </w:rPr>
        <w:t xml:space="preserve">nelle </w:t>
      </w:r>
      <w:r>
        <w:rPr>
          <w:rFonts w:asciiTheme="majorHAnsi" w:eastAsia="Avenir" w:hAnsiTheme="majorHAnsi" w:cstheme="majorHAnsi"/>
          <w:color w:val="000000" w:themeColor="text1"/>
          <w:sz w:val="22"/>
          <w:szCs w:val="22"/>
        </w:rPr>
        <w:t>location</w:t>
      </w:r>
      <w:proofErr w:type="gramEnd"/>
      <w:r>
        <w:rPr>
          <w:rFonts w:asciiTheme="majorHAnsi" w:eastAsia="Avenir" w:hAnsiTheme="majorHAnsi" w:cstheme="majorHAnsi"/>
          <w:color w:val="000000" w:themeColor="text1"/>
          <w:sz w:val="22"/>
          <w:szCs w:val="22"/>
        </w:rPr>
        <w:t xml:space="preserve"> che </w:t>
      </w:r>
      <w:r w:rsidR="00FE6C25">
        <w:rPr>
          <w:rFonts w:asciiTheme="majorHAnsi" w:eastAsia="Avenir" w:hAnsiTheme="majorHAnsi" w:cstheme="majorHAnsi"/>
          <w:color w:val="000000" w:themeColor="text1"/>
          <w:sz w:val="22"/>
          <w:szCs w:val="22"/>
        </w:rPr>
        <w:t>più</w:t>
      </w:r>
      <w:r w:rsidR="007E1C3E">
        <w:rPr>
          <w:rFonts w:asciiTheme="majorHAnsi" w:eastAsia="Avenir" w:hAnsiTheme="majorHAnsi" w:cstheme="majorHAnsi"/>
          <w:color w:val="000000" w:themeColor="text1"/>
          <w:sz w:val="22"/>
          <w:szCs w:val="22"/>
        </w:rPr>
        <w:t xml:space="preserve"> </w:t>
      </w:r>
      <w:r>
        <w:rPr>
          <w:rFonts w:asciiTheme="majorHAnsi" w:eastAsia="Avenir" w:hAnsiTheme="majorHAnsi" w:cstheme="majorHAnsi"/>
          <w:color w:val="000000" w:themeColor="text1"/>
          <w:sz w:val="22"/>
          <w:szCs w:val="22"/>
        </w:rPr>
        <w:t xml:space="preserve">rispecchiano il suo </w:t>
      </w:r>
      <w:proofErr w:type="spellStart"/>
      <w:r w:rsidRPr="00FE6C25">
        <w:rPr>
          <w:rFonts w:asciiTheme="majorHAnsi" w:eastAsia="Avenir" w:hAnsiTheme="majorHAnsi" w:cstheme="majorHAnsi"/>
          <w:b/>
          <w:bCs/>
          <w:i/>
          <w:iCs/>
          <w:color w:val="000000" w:themeColor="text1"/>
          <w:sz w:val="22"/>
          <w:szCs w:val="22"/>
        </w:rPr>
        <w:t>perfect</w:t>
      </w:r>
      <w:proofErr w:type="spellEnd"/>
      <w:r w:rsidRPr="00FE6C25">
        <w:rPr>
          <w:rFonts w:asciiTheme="majorHAnsi" w:eastAsia="Avenir" w:hAnsiTheme="majorHAnsi" w:cstheme="majorHAnsi"/>
          <w:b/>
          <w:bCs/>
          <w:i/>
          <w:iCs/>
          <w:color w:val="000000" w:themeColor="text1"/>
          <w:sz w:val="22"/>
          <w:szCs w:val="22"/>
        </w:rPr>
        <w:t xml:space="preserve"> serve</w:t>
      </w:r>
      <w:r w:rsidR="005D404A" w:rsidRPr="00FE6C25">
        <w:rPr>
          <w:rFonts w:asciiTheme="majorHAnsi" w:eastAsia="Avenir" w:hAnsiTheme="majorHAnsi" w:cstheme="majorHAnsi"/>
          <w:b/>
          <w:bCs/>
          <w:color w:val="000000" w:themeColor="text1"/>
          <w:sz w:val="22"/>
          <w:szCs w:val="22"/>
        </w:rPr>
        <w:t>,</w:t>
      </w:r>
      <w:r w:rsidR="005D404A" w:rsidRPr="00FE6C25">
        <w:rPr>
          <w:rFonts w:asciiTheme="majorHAnsi" w:eastAsia="Avenir" w:hAnsiTheme="majorHAnsi" w:cstheme="majorHAnsi"/>
          <w:b/>
          <w:bCs/>
          <w:i/>
          <w:iCs/>
          <w:color w:val="000000" w:themeColor="text1"/>
          <w:sz w:val="22"/>
          <w:szCs w:val="22"/>
        </w:rPr>
        <w:t xml:space="preserve"> </w:t>
      </w:r>
      <w:r w:rsidR="005D404A" w:rsidRPr="00FE6C25">
        <w:rPr>
          <w:rFonts w:asciiTheme="majorHAnsi" w:eastAsia="Avenir" w:hAnsiTheme="majorHAnsi" w:cstheme="majorHAnsi"/>
          <w:b/>
          <w:bCs/>
          <w:color w:val="000000" w:themeColor="text1"/>
          <w:sz w:val="22"/>
          <w:szCs w:val="22"/>
        </w:rPr>
        <w:t>rigorosamente</w:t>
      </w:r>
      <w:r w:rsidR="00E965EE" w:rsidRPr="00FE6C25">
        <w:rPr>
          <w:rFonts w:asciiTheme="majorHAnsi" w:eastAsia="Avenir" w:hAnsiTheme="majorHAnsi" w:cstheme="majorHAnsi"/>
          <w:b/>
          <w:bCs/>
          <w:i/>
          <w:iCs/>
          <w:color w:val="000000" w:themeColor="text1"/>
          <w:sz w:val="22"/>
          <w:szCs w:val="22"/>
        </w:rPr>
        <w:t xml:space="preserve"> </w:t>
      </w:r>
      <w:r w:rsidR="00E965EE" w:rsidRPr="00FE6C25">
        <w:rPr>
          <w:rFonts w:asciiTheme="majorHAnsi" w:eastAsia="Avenir" w:hAnsiTheme="majorHAnsi" w:cstheme="majorHAnsi"/>
          <w:b/>
          <w:bCs/>
          <w:color w:val="000000" w:themeColor="text1"/>
          <w:sz w:val="22"/>
          <w:szCs w:val="22"/>
        </w:rPr>
        <w:t>ghiacciato</w:t>
      </w:r>
      <w:r w:rsidR="00E965EE" w:rsidRPr="00E965EE">
        <w:rPr>
          <w:rFonts w:asciiTheme="majorHAnsi" w:eastAsia="Avenir" w:hAnsiTheme="majorHAnsi" w:cstheme="majorHAnsi"/>
          <w:color w:val="000000" w:themeColor="text1"/>
          <w:sz w:val="22"/>
          <w:szCs w:val="22"/>
        </w:rPr>
        <w:t>:</w:t>
      </w:r>
      <w:r w:rsidRPr="00E965EE">
        <w:rPr>
          <w:rFonts w:asciiTheme="majorHAnsi" w:eastAsia="Avenir" w:hAnsiTheme="majorHAnsi" w:cstheme="majorHAnsi"/>
          <w:color w:val="000000" w:themeColor="text1"/>
          <w:sz w:val="22"/>
          <w:szCs w:val="22"/>
        </w:rPr>
        <w:t xml:space="preserve"> </w:t>
      </w:r>
      <w:r w:rsidR="00E965EE" w:rsidRPr="00FE6C25">
        <w:rPr>
          <w:rFonts w:asciiTheme="majorHAnsi" w:eastAsia="Avenir" w:hAnsiTheme="majorHAnsi" w:cstheme="majorHAnsi"/>
          <w:b/>
          <w:bCs/>
          <w:color w:val="000000" w:themeColor="text1"/>
          <w:sz w:val="22"/>
          <w:szCs w:val="22"/>
        </w:rPr>
        <w:t>Madonna di Campiglio</w:t>
      </w:r>
      <w:r w:rsidR="00117480">
        <w:rPr>
          <w:rFonts w:asciiTheme="majorHAnsi" w:eastAsia="Avenir" w:hAnsiTheme="majorHAnsi" w:cstheme="majorHAnsi"/>
          <w:b/>
          <w:bCs/>
          <w:color w:val="000000" w:themeColor="text1"/>
          <w:sz w:val="22"/>
          <w:szCs w:val="22"/>
        </w:rPr>
        <w:t xml:space="preserve"> </w:t>
      </w:r>
      <w:r w:rsidR="00117480">
        <w:rPr>
          <w:rFonts w:asciiTheme="majorHAnsi" w:eastAsia="Avenir" w:hAnsiTheme="majorHAnsi" w:cstheme="majorHAnsi"/>
          <w:color w:val="000000" w:themeColor="text1"/>
          <w:sz w:val="22"/>
          <w:szCs w:val="22"/>
        </w:rPr>
        <w:t>ha già ospitato</w:t>
      </w:r>
      <w:r w:rsidR="00E965EE">
        <w:rPr>
          <w:rFonts w:asciiTheme="majorHAnsi" w:eastAsia="Avenir" w:hAnsiTheme="majorHAnsi" w:cstheme="majorHAnsi"/>
          <w:color w:val="000000" w:themeColor="text1"/>
          <w:sz w:val="22"/>
          <w:szCs w:val="22"/>
        </w:rPr>
        <w:t xml:space="preserve"> </w:t>
      </w:r>
      <w:r w:rsidR="00117480">
        <w:rPr>
          <w:rFonts w:asciiTheme="majorHAnsi" w:eastAsia="Avenir" w:hAnsiTheme="majorHAnsi" w:cstheme="majorHAnsi"/>
          <w:color w:val="000000" w:themeColor="text1"/>
          <w:sz w:val="22"/>
          <w:szCs w:val="22"/>
        </w:rPr>
        <w:t xml:space="preserve">il primo </w:t>
      </w:r>
      <w:r w:rsidR="00E965EE" w:rsidRPr="00FE6C25">
        <w:rPr>
          <w:rFonts w:asciiTheme="majorHAnsi" w:eastAsia="Avenir" w:hAnsiTheme="majorHAnsi" w:cstheme="majorHAnsi"/>
          <w:b/>
          <w:bCs/>
          <w:color w:val="000000" w:themeColor="text1"/>
          <w:sz w:val="22"/>
          <w:szCs w:val="22"/>
        </w:rPr>
        <w:t>weekend di festa e degustazioni</w:t>
      </w:r>
      <w:r w:rsidR="005D404A">
        <w:rPr>
          <w:rFonts w:asciiTheme="majorHAnsi" w:eastAsia="Avenir" w:hAnsiTheme="majorHAnsi" w:cstheme="majorHAnsi"/>
          <w:color w:val="000000" w:themeColor="text1"/>
          <w:sz w:val="22"/>
          <w:szCs w:val="22"/>
        </w:rPr>
        <w:t xml:space="preserve"> </w:t>
      </w:r>
      <w:r w:rsidR="00117480">
        <w:rPr>
          <w:rFonts w:asciiTheme="majorHAnsi" w:eastAsia="Avenir" w:hAnsiTheme="majorHAnsi" w:cstheme="majorHAnsi"/>
          <w:color w:val="000000" w:themeColor="text1"/>
          <w:sz w:val="22"/>
          <w:szCs w:val="22"/>
        </w:rPr>
        <w:t xml:space="preserve">con </w:t>
      </w:r>
      <w:r w:rsidR="005D404A" w:rsidRPr="009C663B">
        <w:rPr>
          <w:rFonts w:asciiTheme="majorHAnsi" w:eastAsia="Avenir" w:hAnsiTheme="majorHAnsi" w:cstheme="majorHAnsi"/>
          <w:color w:val="000000" w:themeColor="text1"/>
          <w:sz w:val="22"/>
          <w:szCs w:val="22"/>
        </w:rPr>
        <w:t>un'esperienza vibrante e vitale</w:t>
      </w:r>
      <w:r w:rsidR="005D404A">
        <w:rPr>
          <w:rFonts w:asciiTheme="majorHAnsi" w:eastAsia="Avenir" w:hAnsiTheme="majorHAnsi" w:cstheme="majorHAnsi"/>
          <w:color w:val="000000" w:themeColor="text1"/>
          <w:sz w:val="22"/>
          <w:szCs w:val="22"/>
        </w:rPr>
        <w:t xml:space="preserve">, </w:t>
      </w:r>
      <w:r w:rsidR="00117480">
        <w:rPr>
          <w:rFonts w:asciiTheme="majorHAnsi" w:eastAsia="Avenir" w:hAnsiTheme="majorHAnsi" w:cstheme="majorHAnsi"/>
          <w:color w:val="000000" w:themeColor="text1"/>
          <w:sz w:val="22"/>
          <w:szCs w:val="22"/>
        </w:rPr>
        <w:t xml:space="preserve">che sarà replicata nelle prossime settimane anche a </w:t>
      </w:r>
      <w:r w:rsidR="00117480" w:rsidRPr="00A90E95">
        <w:rPr>
          <w:rFonts w:asciiTheme="majorHAnsi" w:eastAsia="Avenir" w:hAnsiTheme="majorHAnsi" w:cstheme="majorHAnsi"/>
          <w:b/>
          <w:bCs/>
          <w:color w:val="000000" w:themeColor="text1"/>
          <w:sz w:val="22"/>
          <w:szCs w:val="22"/>
        </w:rPr>
        <w:t xml:space="preserve">Cortina </w:t>
      </w:r>
      <w:r w:rsidR="00117480">
        <w:rPr>
          <w:rFonts w:asciiTheme="majorHAnsi" w:eastAsia="Avenir" w:hAnsiTheme="majorHAnsi" w:cstheme="majorHAnsi"/>
          <w:color w:val="000000" w:themeColor="text1"/>
          <w:sz w:val="22"/>
          <w:szCs w:val="22"/>
        </w:rPr>
        <w:t xml:space="preserve">e in </w:t>
      </w:r>
      <w:r w:rsidR="00117480" w:rsidRPr="00A90E95">
        <w:rPr>
          <w:rFonts w:asciiTheme="majorHAnsi" w:eastAsia="Avenir" w:hAnsiTheme="majorHAnsi" w:cstheme="majorHAnsi"/>
          <w:b/>
          <w:bCs/>
          <w:color w:val="000000" w:themeColor="text1"/>
          <w:sz w:val="22"/>
          <w:szCs w:val="22"/>
        </w:rPr>
        <w:t>Alta Badia</w:t>
      </w:r>
      <w:r w:rsidR="00117480">
        <w:rPr>
          <w:rFonts w:asciiTheme="majorHAnsi" w:eastAsia="Avenir" w:hAnsiTheme="majorHAnsi" w:cstheme="majorHAnsi"/>
          <w:color w:val="000000" w:themeColor="text1"/>
          <w:sz w:val="22"/>
          <w:szCs w:val="22"/>
        </w:rPr>
        <w:t>.</w:t>
      </w:r>
    </w:p>
    <w:p w14:paraId="2F953927" w14:textId="3CC5EEBB" w:rsidR="00A90E95" w:rsidRDefault="00117480" w:rsidP="00B85B07">
      <w:pPr>
        <w:jc w:val="both"/>
        <w:rPr>
          <w:rFonts w:asciiTheme="majorHAnsi" w:eastAsia="Avenir" w:hAnsiTheme="majorHAnsi" w:cstheme="majorHAnsi"/>
          <w:color w:val="000000" w:themeColor="text1"/>
          <w:sz w:val="22"/>
          <w:szCs w:val="22"/>
        </w:rPr>
      </w:pPr>
      <w:r>
        <w:rPr>
          <w:rFonts w:asciiTheme="majorHAnsi" w:eastAsia="Avenir" w:hAnsiTheme="majorHAnsi" w:cstheme="majorHAnsi"/>
          <w:color w:val="000000" w:themeColor="text1"/>
          <w:sz w:val="22"/>
          <w:szCs w:val="22"/>
        </w:rPr>
        <w:t xml:space="preserve">L’evento invernale di </w:t>
      </w:r>
      <w:proofErr w:type="spellStart"/>
      <w:r>
        <w:rPr>
          <w:rFonts w:asciiTheme="majorHAnsi" w:eastAsia="Avenir" w:hAnsiTheme="majorHAnsi" w:cstheme="majorHAnsi"/>
          <w:color w:val="000000" w:themeColor="text1"/>
          <w:sz w:val="22"/>
          <w:szCs w:val="22"/>
        </w:rPr>
        <w:t>Brancamenta</w:t>
      </w:r>
      <w:proofErr w:type="spellEnd"/>
      <w:r>
        <w:rPr>
          <w:rFonts w:asciiTheme="majorHAnsi" w:eastAsia="Avenir" w:hAnsiTheme="majorHAnsi" w:cstheme="majorHAnsi"/>
          <w:color w:val="000000" w:themeColor="text1"/>
          <w:sz w:val="22"/>
          <w:szCs w:val="22"/>
        </w:rPr>
        <w:t xml:space="preserve"> rappresenta</w:t>
      </w:r>
      <w:r w:rsidR="005D404A">
        <w:rPr>
          <w:rFonts w:asciiTheme="majorHAnsi" w:eastAsia="Avenir" w:hAnsiTheme="majorHAnsi" w:cstheme="majorHAnsi"/>
          <w:color w:val="000000" w:themeColor="text1"/>
          <w:sz w:val="22"/>
          <w:szCs w:val="22"/>
        </w:rPr>
        <w:t xml:space="preserve"> il perfetto incontro tra l</w:t>
      </w:r>
      <w:r w:rsidR="009C663B" w:rsidRPr="009C663B">
        <w:rPr>
          <w:rFonts w:asciiTheme="majorHAnsi" w:eastAsia="Avenir" w:hAnsiTheme="majorHAnsi" w:cstheme="majorHAnsi"/>
          <w:color w:val="000000" w:themeColor="text1"/>
          <w:sz w:val="22"/>
          <w:szCs w:val="22"/>
        </w:rPr>
        <w:t xml:space="preserve">a menta piperita del Piemonte con il suo olio essenziale, </w:t>
      </w:r>
      <w:r w:rsidR="005D404A">
        <w:rPr>
          <w:rFonts w:asciiTheme="majorHAnsi" w:eastAsia="Avenir" w:hAnsiTheme="majorHAnsi" w:cstheme="majorHAnsi"/>
          <w:color w:val="000000" w:themeColor="text1"/>
          <w:sz w:val="22"/>
          <w:szCs w:val="22"/>
        </w:rPr>
        <w:t xml:space="preserve">che </w:t>
      </w:r>
      <w:r w:rsidR="009C663B" w:rsidRPr="009C663B">
        <w:rPr>
          <w:rFonts w:asciiTheme="majorHAnsi" w:eastAsia="Avenir" w:hAnsiTheme="majorHAnsi" w:cstheme="majorHAnsi"/>
          <w:color w:val="000000" w:themeColor="text1"/>
          <w:sz w:val="22"/>
          <w:szCs w:val="22"/>
        </w:rPr>
        <w:t>si unisce a 27 erbe aromatiche per creare un liquore perfetto</w:t>
      </w:r>
      <w:r w:rsidR="002F2658">
        <w:rPr>
          <w:rFonts w:asciiTheme="majorHAnsi" w:eastAsia="Avenir" w:hAnsiTheme="majorHAnsi" w:cstheme="majorHAnsi"/>
          <w:color w:val="000000" w:themeColor="text1"/>
          <w:sz w:val="22"/>
          <w:szCs w:val="22"/>
        </w:rPr>
        <w:t xml:space="preserve"> e dal gusto pieno e vivace</w:t>
      </w:r>
      <w:r w:rsidR="007B78B7">
        <w:rPr>
          <w:rFonts w:asciiTheme="majorHAnsi" w:eastAsia="Avenir" w:hAnsiTheme="majorHAnsi" w:cstheme="majorHAnsi"/>
          <w:color w:val="000000" w:themeColor="text1"/>
          <w:sz w:val="22"/>
          <w:szCs w:val="22"/>
        </w:rPr>
        <w:t>.</w:t>
      </w:r>
    </w:p>
    <w:p w14:paraId="03BF3E32" w14:textId="77777777" w:rsidR="00A90E95" w:rsidRDefault="00A90E95" w:rsidP="00B85B07">
      <w:pPr>
        <w:jc w:val="both"/>
        <w:rPr>
          <w:rFonts w:asciiTheme="majorHAnsi" w:eastAsia="Avenir" w:hAnsiTheme="majorHAnsi" w:cstheme="majorHAnsi"/>
          <w:color w:val="000000" w:themeColor="text1"/>
          <w:sz w:val="22"/>
          <w:szCs w:val="22"/>
        </w:rPr>
      </w:pPr>
    </w:p>
    <w:p w14:paraId="54AC0061" w14:textId="31972519" w:rsidR="00A90E95" w:rsidRDefault="00A90E95" w:rsidP="00B85B07">
      <w:pPr>
        <w:jc w:val="both"/>
        <w:rPr>
          <w:rFonts w:asciiTheme="majorHAnsi" w:eastAsia="Avenir" w:hAnsiTheme="majorHAnsi" w:cstheme="majorHAnsi"/>
          <w:color w:val="000000" w:themeColor="text1"/>
          <w:sz w:val="22"/>
          <w:szCs w:val="22"/>
        </w:rPr>
      </w:pPr>
      <w:r w:rsidRPr="00A90E95">
        <w:rPr>
          <w:rFonts w:asciiTheme="majorHAnsi" w:eastAsia="Avenir" w:hAnsiTheme="majorHAnsi" w:cstheme="majorHAnsi"/>
          <w:color w:val="000000" w:themeColor="text1"/>
          <w:sz w:val="22"/>
          <w:szCs w:val="22"/>
        </w:rPr>
        <w:t xml:space="preserve">Sabato 8 febbraio </w:t>
      </w:r>
      <w:r>
        <w:rPr>
          <w:rFonts w:asciiTheme="majorHAnsi" w:eastAsia="Avenir" w:hAnsiTheme="majorHAnsi" w:cstheme="majorHAnsi"/>
          <w:color w:val="000000" w:themeColor="text1"/>
          <w:sz w:val="22"/>
          <w:szCs w:val="22"/>
        </w:rPr>
        <w:t xml:space="preserve">il </w:t>
      </w:r>
      <w:r w:rsidRPr="002D400D">
        <w:rPr>
          <w:rFonts w:asciiTheme="majorHAnsi" w:eastAsia="Avenir" w:hAnsiTheme="majorHAnsi" w:cstheme="majorHAnsi"/>
          <w:b/>
          <w:bCs/>
          <w:color w:val="000000" w:themeColor="text1"/>
          <w:sz w:val="22"/>
          <w:szCs w:val="22"/>
        </w:rPr>
        <w:t xml:space="preserve">Bar Suisse </w:t>
      </w:r>
      <w:r w:rsidRPr="00A90E95">
        <w:rPr>
          <w:rFonts w:asciiTheme="majorHAnsi" w:eastAsia="Avenir" w:hAnsiTheme="majorHAnsi" w:cstheme="majorHAnsi"/>
          <w:b/>
          <w:bCs/>
          <w:color w:val="000000" w:themeColor="text1"/>
          <w:sz w:val="22"/>
          <w:szCs w:val="22"/>
        </w:rPr>
        <w:t>di Madonna di Campiglio</w:t>
      </w:r>
      <w:r>
        <w:rPr>
          <w:rFonts w:asciiTheme="majorHAnsi" w:eastAsia="Avenir" w:hAnsiTheme="majorHAnsi" w:cstheme="majorHAnsi"/>
          <w:color w:val="000000" w:themeColor="text1"/>
          <w:sz w:val="22"/>
          <w:szCs w:val="22"/>
        </w:rPr>
        <w:t xml:space="preserve"> ha ospitato un aperitivo con protagonista l’iconico </w:t>
      </w:r>
      <w:r w:rsidRPr="00A90E95">
        <w:rPr>
          <w:rFonts w:asciiTheme="majorHAnsi" w:eastAsia="Avenir" w:hAnsiTheme="majorHAnsi" w:cstheme="majorHAnsi"/>
          <w:color w:val="000000" w:themeColor="text1"/>
          <w:sz w:val="22"/>
          <w:szCs w:val="22"/>
        </w:rPr>
        <w:t xml:space="preserve">Muro </w:t>
      </w:r>
      <w:proofErr w:type="spellStart"/>
      <w:r w:rsidRPr="00A90E95">
        <w:rPr>
          <w:rFonts w:asciiTheme="majorHAnsi" w:eastAsia="Avenir" w:hAnsiTheme="majorHAnsi" w:cstheme="majorHAnsi"/>
          <w:color w:val="000000" w:themeColor="text1"/>
          <w:sz w:val="22"/>
          <w:szCs w:val="22"/>
        </w:rPr>
        <w:t>Brancamenta</w:t>
      </w:r>
      <w:proofErr w:type="spellEnd"/>
      <w:r w:rsidR="002D400D">
        <w:rPr>
          <w:rFonts w:asciiTheme="majorHAnsi" w:eastAsia="Avenir" w:hAnsiTheme="majorHAnsi" w:cstheme="majorHAnsi"/>
          <w:color w:val="000000" w:themeColor="text1"/>
          <w:sz w:val="22"/>
          <w:szCs w:val="22"/>
        </w:rPr>
        <w:t xml:space="preserve">, mentre domenica 9 febbraio </w:t>
      </w:r>
      <w:r w:rsidRPr="00A90E95">
        <w:rPr>
          <w:rFonts w:asciiTheme="majorHAnsi" w:eastAsia="Avenir" w:hAnsiTheme="majorHAnsi" w:cstheme="majorHAnsi"/>
          <w:color w:val="000000" w:themeColor="text1"/>
          <w:sz w:val="22"/>
          <w:szCs w:val="22"/>
        </w:rPr>
        <w:t xml:space="preserve">la festa si </w:t>
      </w:r>
      <w:r w:rsidR="002D400D">
        <w:rPr>
          <w:rFonts w:asciiTheme="majorHAnsi" w:eastAsia="Avenir" w:hAnsiTheme="majorHAnsi" w:cstheme="majorHAnsi"/>
          <w:color w:val="000000" w:themeColor="text1"/>
          <w:sz w:val="22"/>
          <w:szCs w:val="22"/>
        </w:rPr>
        <w:t>è spostata</w:t>
      </w:r>
      <w:r w:rsidRPr="00A90E95">
        <w:rPr>
          <w:rFonts w:asciiTheme="majorHAnsi" w:eastAsia="Avenir" w:hAnsiTheme="majorHAnsi" w:cstheme="majorHAnsi"/>
          <w:color w:val="000000" w:themeColor="text1"/>
          <w:sz w:val="22"/>
          <w:szCs w:val="22"/>
        </w:rPr>
        <w:t xml:space="preserve"> al </w:t>
      </w:r>
      <w:r w:rsidRPr="00A90E95">
        <w:rPr>
          <w:rFonts w:asciiTheme="majorHAnsi" w:eastAsia="Avenir" w:hAnsiTheme="majorHAnsi" w:cstheme="majorHAnsi"/>
          <w:b/>
          <w:bCs/>
          <w:color w:val="000000" w:themeColor="text1"/>
          <w:sz w:val="22"/>
          <w:szCs w:val="22"/>
        </w:rPr>
        <w:t>LAB,</w:t>
      </w:r>
      <w:r w:rsidRPr="00A90E95">
        <w:rPr>
          <w:rFonts w:asciiTheme="majorHAnsi" w:eastAsia="Avenir" w:hAnsiTheme="majorHAnsi" w:cstheme="majorHAnsi"/>
          <w:color w:val="000000" w:themeColor="text1"/>
          <w:sz w:val="22"/>
          <w:szCs w:val="22"/>
        </w:rPr>
        <w:t xml:space="preserve"> per un </w:t>
      </w:r>
      <w:proofErr w:type="spellStart"/>
      <w:r w:rsidRPr="00A90E95">
        <w:rPr>
          <w:rFonts w:asciiTheme="majorHAnsi" w:eastAsia="Avenir" w:hAnsiTheme="majorHAnsi" w:cstheme="majorHAnsi"/>
          <w:color w:val="000000" w:themeColor="text1"/>
          <w:sz w:val="22"/>
          <w:szCs w:val="22"/>
        </w:rPr>
        <w:t>après</w:t>
      </w:r>
      <w:proofErr w:type="spellEnd"/>
      <w:r w:rsidRPr="00A90E95">
        <w:rPr>
          <w:rFonts w:asciiTheme="majorHAnsi" w:eastAsia="Avenir" w:hAnsiTheme="majorHAnsi" w:cstheme="majorHAnsi"/>
          <w:color w:val="000000" w:themeColor="text1"/>
          <w:sz w:val="22"/>
          <w:szCs w:val="22"/>
        </w:rPr>
        <w:t xml:space="preserve">-ski brandizzato che </w:t>
      </w:r>
      <w:r w:rsidR="002D400D">
        <w:rPr>
          <w:rFonts w:asciiTheme="majorHAnsi" w:eastAsia="Avenir" w:hAnsiTheme="majorHAnsi" w:cstheme="majorHAnsi"/>
          <w:color w:val="000000" w:themeColor="text1"/>
          <w:sz w:val="22"/>
          <w:szCs w:val="22"/>
        </w:rPr>
        <w:t>ha animato</w:t>
      </w:r>
      <w:r w:rsidRPr="00A90E95">
        <w:rPr>
          <w:rFonts w:asciiTheme="majorHAnsi" w:eastAsia="Avenir" w:hAnsiTheme="majorHAnsi" w:cstheme="majorHAnsi"/>
          <w:color w:val="000000" w:themeColor="text1"/>
          <w:sz w:val="22"/>
          <w:szCs w:val="22"/>
        </w:rPr>
        <w:t xml:space="preserve"> l’atmosfera e </w:t>
      </w:r>
      <w:r w:rsidR="002D400D">
        <w:rPr>
          <w:rFonts w:asciiTheme="majorHAnsi" w:eastAsia="Avenir" w:hAnsiTheme="majorHAnsi" w:cstheme="majorHAnsi"/>
          <w:color w:val="000000" w:themeColor="text1"/>
          <w:sz w:val="22"/>
          <w:szCs w:val="22"/>
        </w:rPr>
        <w:t>ha fatto vivere ai partecipanti</w:t>
      </w:r>
      <w:r w:rsidRPr="00A90E95">
        <w:rPr>
          <w:rFonts w:asciiTheme="majorHAnsi" w:eastAsia="Avenir" w:hAnsiTheme="majorHAnsi" w:cstheme="majorHAnsi"/>
          <w:color w:val="000000" w:themeColor="text1"/>
          <w:sz w:val="22"/>
          <w:szCs w:val="22"/>
        </w:rPr>
        <w:t xml:space="preserve"> l’</w:t>
      </w:r>
      <w:r w:rsidRPr="00A90E95">
        <w:rPr>
          <w:rFonts w:asciiTheme="majorHAnsi" w:eastAsia="Avenir" w:hAnsiTheme="majorHAnsi" w:cstheme="majorHAnsi"/>
          <w:b/>
          <w:bCs/>
          <w:color w:val="000000" w:themeColor="text1"/>
          <w:sz w:val="22"/>
          <w:szCs w:val="22"/>
        </w:rPr>
        <w:t xml:space="preserve">esperienza di gusto di </w:t>
      </w:r>
      <w:proofErr w:type="spellStart"/>
      <w:r w:rsidRPr="00A90E95">
        <w:rPr>
          <w:rFonts w:asciiTheme="majorHAnsi" w:eastAsia="Avenir" w:hAnsiTheme="majorHAnsi" w:cstheme="majorHAnsi"/>
          <w:b/>
          <w:bCs/>
          <w:color w:val="000000" w:themeColor="text1"/>
          <w:sz w:val="22"/>
          <w:szCs w:val="22"/>
        </w:rPr>
        <w:t>Brancamenta</w:t>
      </w:r>
      <w:proofErr w:type="spellEnd"/>
      <w:r w:rsidRPr="00A90E95">
        <w:rPr>
          <w:rFonts w:asciiTheme="majorHAnsi" w:eastAsia="Avenir" w:hAnsiTheme="majorHAnsi" w:cstheme="majorHAnsi"/>
          <w:color w:val="000000" w:themeColor="text1"/>
          <w:sz w:val="22"/>
          <w:szCs w:val="22"/>
        </w:rPr>
        <w:t xml:space="preserve">. </w:t>
      </w:r>
    </w:p>
    <w:p w14:paraId="4493F422" w14:textId="77777777" w:rsidR="00A90E95" w:rsidRDefault="00A90E95" w:rsidP="00B85B07">
      <w:pPr>
        <w:jc w:val="both"/>
        <w:rPr>
          <w:rFonts w:asciiTheme="majorHAnsi" w:eastAsia="Avenir" w:hAnsiTheme="majorHAnsi" w:cstheme="majorHAnsi"/>
          <w:color w:val="000000" w:themeColor="text1"/>
          <w:sz w:val="22"/>
          <w:szCs w:val="22"/>
        </w:rPr>
      </w:pPr>
    </w:p>
    <w:p w14:paraId="05886E25" w14:textId="77777777" w:rsidR="002D400D" w:rsidRDefault="002D400D" w:rsidP="00B85B07">
      <w:pPr>
        <w:jc w:val="both"/>
        <w:rPr>
          <w:rFonts w:asciiTheme="majorHAnsi" w:eastAsia="Avenir" w:hAnsiTheme="majorHAnsi" w:cstheme="majorHAnsi"/>
          <w:color w:val="000000" w:themeColor="text1"/>
          <w:sz w:val="22"/>
          <w:szCs w:val="22"/>
        </w:rPr>
      </w:pPr>
    </w:p>
    <w:p w14:paraId="721FEC91" w14:textId="1931DE3A" w:rsidR="007B78B7" w:rsidRDefault="00117480" w:rsidP="00B85B07">
      <w:pPr>
        <w:jc w:val="both"/>
        <w:rPr>
          <w:rFonts w:asciiTheme="majorHAnsi" w:eastAsia="Avenir" w:hAnsiTheme="majorHAnsi" w:cstheme="majorHAnsi"/>
          <w:color w:val="000000" w:themeColor="text1"/>
          <w:sz w:val="22"/>
          <w:szCs w:val="22"/>
        </w:rPr>
      </w:pPr>
      <w:r>
        <w:rPr>
          <w:rFonts w:asciiTheme="majorHAnsi" w:eastAsia="Avenir" w:hAnsiTheme="majorHAnsi" w:cstheme="majorHAnsi"/>
          <w:color w:val="000000" w:themeColor="text1"/>
          <w:sz w:val="22"/>
          <w:szCs w:val="22"/>
        </w:rPr>
        <w:t>Di seguito i prossimi</w:t>
      </w:r>
      <w:r w:rsidR="000E0A63">
        <w:rPr>
          <w:rFonts w:asciiTheme="majorHAnsi" w:eastAsia="Avenir" w:hAnsiTheme="majorHAnsi" w:cstheme="majorHAnsi"/>
          <w:color w:val="000000" w:themeColor="text1"/>
          <w:sz w:val="22"/>
          <w:szCs w:val="22"/>
        </w:rPr>
        <w:t xml:space="preserve"> appuntamenti da segnare in agenda:</w:t>
      </w:r>
    </w:p>
    <w:p w14:paraId="486236D2" w14:textId="77777777" w:rsidR="00AA4965" w:rsidRDefault="00AA4965" w:rsidP="00AA4965">
      <w:pPr>
        <w:jc w:val="both"/>
        <w:rPr>
          <w:rFonts w:asciiTheme="majorHAnsi" w:eastAsia="Avenir" w:hAnsiTheme="majorHAnsi" w:cstheme="majorHAnsi"/>
          <w:color w:val="000000" w:themeColor="text1"/>
          <w:sz w:val="22"/>
          <w:szCs w:val="22"/>
        </w:rPr>
      </w:pPr>
    </w:p>
    <w:p w14:paraId="204FBDA8" w14:textId="1DE79DDD" w:rsidR="00AA4965" w:rsidRPr="00050202" w:rsidRDefault="00AA4965" w:rsidP="00AA4965">
      <w:pPr>
        <w:jc w:val="both"/>
        <w:rPr>
          <w:rFonts w:asciiTheme="majorHAnsi" w:eastAsia="Avenir" w:hAnsiTheme="majorHAnsi" w:cstheme="majorHAnsi"/>
          <w:b/>
          <w:bCs/>
          <w:color w:val="000000" w:themeColor="text1"/>
          <w:sz w:val="22"/>
          <w:szCs w:val="22"/>
          <w:u w:val="single"/>
        </w:rPr>
      </w:pPr>
      <w:r w:rsidRPr="00050202">
        <w:rPr>
          <w:rFonts w:asciiTheme="majorHAnsi" w:eastAsia="Avenir" w:hAnsiTheme="majorHAnsi" w:cstheme="majorHAnsi"/>
          <w:b/>
          <w:bCs/>
          <w:color w:val="000000" w:themeColor="text1"/>
          <w:sz w:val="22"/>
          <w:szCs w:val="22"/>
          <w:u w:val="single"/>
        </w:rPr>
        <w:t>Cortina</w:t>
      </w:r>
      <w:r w:rsidR="000E0A63">
        <w:rPr>
          <w:rFonts w:asciiTheme="majorHAnsi" w:eastAsia="Avenir" w:hAnsiTheme="majorHAnsi" w:cstheme="majorHAnsi"/>
          <w:b/>
          <w:bCs/>
          <w:color w:val="000000" w:themeColor="text1"/>
          <w:sz w:val="22"/>
          <w:szCs w:val="22"/>
          <w:u w:val="single"/>
        </w:rPr>
        <w:t xml:space="preserve"> d’Ampezzo</w:t>
      </w:r>
      <w:r w:rsidRPr="00050202">
        <w:rPr>
          <w:rFonts w:asciiTheme="majorHAnsi" w:eastAsia="Avenir" w:hAnsiTheme="majorHAnsi" w:cstheme="majorHAnsi"/>
          <w:b/>
          <w:bCs/>
          <w:color w:val="000000" w:themeColor="text1"/>
          <w:sz w:val="22"/>
          <w:szCs w:val="22"/>
          <w:u w:val="single"/>
        </w:rPr>
        <w:t xml:space="preserve">, 22 febbraio </w:t>
      </w:r>
    </w:p>
    <w:p w14:paraId="00B4C4B1" w14:textId="2F7F2D59" w:rsidR="00117480" w:rsidRDefault="006132EB" w:rsidP="00AA4965">
      <w:pPr>
        <w:jc w:val="both"/>
        <w:rPr>
          <w:rFonts w:asciiTheme="majorHAnsi" w:eastAsia="Avenir" w:hAnsiTheme="majorHAnsi" w:cstheme="majorHAnsi"/>
          <w:color w:val="000000" w:themeColor="text1"/>
          <w:sz w:val="22"/>
          <w:szCs w:val="22"/>
        </w:rPr>
      </w:pPr>
      <w:r>
        <w:rPr>
          <w:rFonts w:asciiTheme="majorHAnsi" w:eastAsia="Avenir" w:hAnsiTheme="majorHAnsi" w:cstheme="majorHAnsi"/>
          <w:color w:val="000000" w:themeColor="text1"/>
          <w:sz w:val="22"/>
          <w:szCs w:val="22"/>
        </w:rPr>
        <w:t xml:space="preserve">Il 22 febbraio </w:t>
      </w:r>
      <w:proofErr w:type="spellStart"/>
      <w:r>
        <w:rPr>
          <w:rFonts w:asciiTheme="majorHAnsi" w:eastAsia="Avenir" w:hAnsiTheme="majorHAnsi" w:cstheme="majorHAnsi"/>
          <w:color w:val="000000" w:themeColor="text1"/>
          <w:sz w:val="22"/>
          <w:szCs w:val="22"/>
        </w:rPr>
        <w:t>Brancamenta</w:t>
      </w:r>
      <w:proofErr w:type="spellEnd"/>
      <w:r>
        <w:rPr>
          <w:rFonts w:asciiTheme="majorHAnsi" w:eastAsia="Avenir" w:hAnsiTheme="majorHAnsi" w:cstheme="majorHAnsi"/>
          <w:color w:val="000000" w:themeColor="text1"/>
          <w:sz w:val="22"/>
          <w:szCs w:val="22"/>
        </w:rPr>
        <w:t xml:space="preserve"> si troverà al</w:t>
      </w:r>
      <w:r w:rsidR="000E0A63">
        <w:rPr>
          <w:rFonts w:asciiTheme="majorHAnsi" w:eastAsia="Avenir" w:hAnsiTheme="majorHAnsi" w:cstheme="majorHAnsi"/>
          <w:color w:val="000000" w:themeColor="text1"/>
          <w:sz w:val="22"/>
          <w:szCs w:val="22"/>
        </w:rPr>
        <w:t xml:space="preserve">lo </w:t>
      </w:r>
      <w:proofErr w:type="spellStart"/>
      <w:r w:rsidR="000E0A63" w:rsidRPr="00117480">
        <w:rPr>
          <w:rFonts w:asciiTheme="majorHAnsi" w:eastAsia="Avenir" w:hAnsiTheme="majorHAnsi" w:cstheme="majorHAnsi"/>
          <w:b/>
          <w:bCs/>
          <w:color w:val="000000" w:themeColor="text1"/>
          <w:sz w:val="22"/>
          <w:szCs w:val="22"/>
        </w:rPr>
        <w:t>Hierbas</w:t>
      </w:r>
      <w:proofErr w:type="spellEnd"/>
      <w:r w:rsidR="000E0A63" w:rsidRPr="00117480">
        <w:rPr>
          <w:rFonts w:asciiTheme="majorHAnsi" w:eastAsia="Avenir" w:hAnsiTheme="majorHAnsi" w:cstheme="majorHAnsi"/>
          <w:b/>
          <w:bCs/>
          <w:color w:val="000000" w:themeColor="text1"/>
          <w:sz w:val="22"/>
          <w:szCs w:val="22"/>
        </w:rPr>
        <w:t xml:space="preserve"> di Cortina</w:t>
      </w:r>
      <w:r w:rsidR="000E0A63">
        <w:rPr>
          <w:rFonts w:asciiTheme="majorHAnsi" w:eastAsia="Avenir" w:hAnsiTheme="majorHAnsi" w:cstheme="majorHAnsi"/>
          <w:color w:val="000000" w:themeColor="text1"/>
          <w:sz w:val="22"/>
          <w:szCs w:val="22"/>
        </w:rPr>
        <w:t xml:space="preserve"> </w:t>
      </w:r>
      <w:r w:rsidR="00AA4965" w:rsidRPr="00AA4965">
        <w:rPr>
          <w:rFonts w:asciiTheme="majorHAnsi" w:eastAsia="Avenir" w:hAnsiTheme="majorHAnsi" w:cstheme="majorHAnsi"/>
          <w:color w:val="000000" w:themeColor="text1"/>
          <w:sz w:val="22"/>
          <w:szCs w:val="22"/>
        </w:rPr>
        <w:t>per una serat</w:t>
      </w:r>
      <w:r w:rsidR="000E0A63">
        <w:rPr>
          <w:rFonts w:asciiTheme="majorHAnsi" w:eastAsia="Avenir" w:hAnsiTheme="majorHAnsi" w:cstheme="majorHAnsi"/>
          <w:color w:val="000000" w:themeColor="text1"/>
          <w:sz w:val="22"/>
          <w:szCs w:val="22"/>
        </w:rPr>
        <w:t xml:space="preserve">a </w:t>
      </w:r>
      <w:r w:rsidR="00472082">
        <w:rPr>
          <w:rFonts w:asciiTheme="majorHAnsi" w:eastAsia="Avenir" w:hAnsiTheme="majorHAnsi" w:cstheme="majorHAnsi"/>
          <w:color w:val="000000" w:themeColor="text1"/>
          <w:sz w:val="22"/>
          <w:szCs w:val="22"/>
        </w:rPr>
        <w:t xml:space="preserve">alternativa </w:t>
      </w:r>
      <w:r w:rsidR="00601146">
        <w:rPr>
          <w:rFonts w:asciiTheme="majorHAnsi" w:eastAsia="Avenir" w:hAnsiTheme="majorHAnsi" w:cstheme="majorHAnsi"/>
          <w:color w:val="000000" w:themeColor="text1"/>
          <w:sz w:val="22"/>
          <w:szCs w:val="22"/>
        </w:rPr>
        <w:t>sulle Dolomiti,</w:t>
      </w:r>
      <w:r w:rsidR="000E0A63">
        <w:rPr>
          <w:rFonts w:asciiTheme="majorHAnsi" w:eastAsia="Avenir" w:hAnsiTheme="majorHAnsi" w:cstheme="majorHAnsi"/>
          <w:color w:val="000000" w:themeColor="text1"/>
          <w:sz w:val="22"/>
          <w:szCs w:val="22"/>
        </w:rPr>
        <w:t xml:space="preserve"> a partire </w:t>
      </w:r>
      <w:r w:rsidR="00441FF0">
        <w:rPr>
          <w:rFonts w:asciiTheme="majorHAnsi" w:eastAsia="Avenir" w:hAnsiTheme="majorHAnsi" w:cstheme="majorHAnsi"/>
          <w:color w:val="000000" w:themeColor="text1"/>
          <w:sz w:val="22"/>
          <w:szCs w:val="22"/>
        </w:rPr>
        <w:t xml:space="preserve">dalle ore 21.00 con una cena </w:t>
      </w:r>
      <w:r w:rsidR="000E0A63">
        <w:rPr>
          <w:rFonts w:asciiTheme="majorHAnsi" w:eastAsia="Avenir" w:hAnsiTheme="majorHAnsi" w:cstheme="majorHAnsi"/>
          <w:color w:val="000000" w:themeColor="text1"/>
          <w:sz w:val="22"/>
          <w:szCs w:val="22"/>
        </w:rPr>
        <w:t>in musica</w:t>
      </w:r>
      <w:r w:rsidR="00AA4965" w:rsidRPr="00AA4965">
        <w:rPr>
          <w:rFonts w:asciiTheme="majorHAnsi" w:eastAsia="Avenir" w:hAnsiTheme="majorHAnsi" w:cstheme="majorHAnsi"/>
          <w:color w:val="000000" w:themeColor="text1"/>
          <w:sz w:val="22"/>
          <w:szCs w:val="22"/>
        </w:rPr>
        <w:t xml:space="preserve">. </w:t>
      </w:r>
      <w:r w:rsidR="000E0A63" w:rsidRPr="00A90E95">
        <w:rPr>
          <w:rFonts w:asciiTheme="majorHAnsi" w:eastAsia="Avenir" w:hAnsiTheme="majorHAnsi" w:cstheme="majorHAnsi"/>
          <w:b/>
          <w:bCs/>
          <w:color w:val="000000" w:themeColor="text1"/>
          <w:sz w:val="22"/>
          <w:szCs w:val="22"/>
        </w:rPr>
        <w:t>Intrattenimento, degustazioni e gadget</w:t>
      </w:r>
      <w:r w:rsidR="000E0A63">
        <w:rPr>
          <w:rFonts w:asciiTheme="majorHAnsi" w:eastAsia="Avenir" w:hAnsiTheme="majorHAnsi" w:cstheme="majorHAnsi"/>
          <w:color w:val="000000" w:themeColor="text1"/>
          <w:sz w:val="22"/>
          <w:szCs w:val="22"/>
        </w:rPr>
        <w:t xml:space="preserve"> vi attenderanno per un </w:t>
      </w:r>
      <w:r>
        <w:rPr>
          <w:rFonts w:asciiTheme="majorHAnsi" w:eastAsia="Avenir" w:hAnsiTheme="majorHAnsi" w:cstheme="majorHAnsi"/>
          <w:color w:val="000000" w:themeColor="text1"/>
          <w:sz w:val="22"/>
          <w:szCs w:val="22"/>
        </w:rPr>
        <w:t xml:space="preserve">brivido di piacere </w:t>
      </w:r>
      <w:r w:rsidR="000E0A63">
        <w:rPr>
          <w:rFonts w:asciiTheme="majorHAnsi" w:eastAsia="Avenir" w:hAnsiTheme="majorHAnsi" w:cstheme="majorHAnsi"/>
          <w:color w:val="000000" w:themeColor="text1"/>
          <w:sz w:val="22"/>
          <w:szCs w:val="22"/>
        </w:rPr>
        <w:t xml:space="preserve">immersivo nel mondo </w:t>
      </w:r>
      <w:r w:rsidR="004C00CD">
        <w:rPr>
          <w:rFonts w:asciiTheme="majorHAnsi" w:eastAsia="Avenir" w:hAnsiTheme="majorHAnsi" w:cstheme="majorHAnsi"/>
          <w:color w:val="000000" w:themeColor="text1"/>
          <w:sz w:val="22"/>
          <w:szCs w:val="22"/>
        </w:rPr>
        <w:t xml:space="preserve">vivace </w:t>
      </w:r>
      <w:r w:rsidR="0098618C">
        <w:rPr>
          <w:rFonts w:asciiTheme="majorHAnsi" w:eastAsia="Avenir" w:hAnsiTheme="majorHAnsi" w:cstheme="majorHAnsi"/>
          <w:color w:val="000000" w:themeColor="text1"/>
          <w:sz w:val="22"/>
          <w:szCs w:val="22"/>
        </w:rPr>
        <w:t xml:space="preserve">e festoso </w:t>
      </w:r>
      <w:r w:rsidR="004C00CD">
        <w:rPr>
          <w:rFonts w:asciiTheme="majorHAnsi" w:eastAsia="Avenir" w:hAnsiTheme="majorHAnsi" w:cstheme="majorHAnsi"/>
          <w:color w:val="000000" w:themeColor="text1"/>
          <w:sz w:val="22"/>
          <w:szCs w:val="22"/>
        </w:rPr>
        <w:t xml:space="preserve">di </w:t>
      </w:r>
      <w:proofErr w:type="spellStart"/>
      <w:r w:rsidR="000E0A63">
        <w:rPr>
          <w:rFonts w:asciiTheme="majorHAnsi" w:eastAsia="Avenir" w:hAnsiTheme="majorHAnsi" w:cstheme="majorHAnsi"/>
          <w:color w:val="000000" w:themeColor="text1"/>
          <w:sz w:val="22"/>
          <w:szCs w:val="22"/>
        </w:rPr>
        <w:t>Brancamenta</w:t>
      </w:r>
      <w:proofErr w:type="spellEnd"/>
    </w:p>
    <w:p w14:paraId="48F0DE25" w14:textId="77777777" w:rsidR="00AA4965" w:rsidRDefault="00AA4965" w:rsidP="00AA4965">
      <w:pPr>
        <w:jc w:val="both"/>
        <w:rPr>
          <w:rFonts w:asciiTheme="majorHAnsi" w:eastAsia="Avenir" w:hAnsiTheme="majorHAnsi" w:cstheme="majorHAnsi"/>
          <w:color w:val="000000" w:themeColor="text1"/>
          <w:sz w:val="22"/>
          <w:szCs w:val="22"/>
        </w:rPr>
      </w:pPr>
    </w:p>
    <w:p w14:paraId="2D7A88DF" w14:textId="661C2CCA" w:rsidR="00AA4965" w:rsidRPr="002F2658" w:rsidRDefault="002F2658" w:rsidP="00AA4965">
      <w:pPr>
        <w:jc w:val="both"/>
        <w:rPr>
          <w:rFonts w:asciiTheme="majorHAnsi" w:eastAsia="Avenir" w:hAnsiTheme="majorHAnsi" w:cstheme="majorHAnsi"/>
          <w:b/>
          <w:bCs/>
          <w:color w:val="000000" w:themeColor="text1"/>
          <w:sz w:val="22"/>
          <w:szCs w:val="22"/>
          <w:u w:val="single"/>
        </w:rPr>
      </w:pPr>
      <w:proofErr w:type="spellStart"/>
      <w:r w:rsidRPr="002F2658">
        <w:rPr>
          <w:rFonts w:asciiTheme="majorHAnsi" w:eastAsia="Avenir" w:hAnsiTheme="majorHAnsi" w:cstheme="majorHAnsi"/>
          <w:b/>
          <w:bCs/>
          <w:color w:val="000000" w:themeColor="text1"/>
          <w:sz w:val="22"/>
          <w:szCs w:val="22"/>
          <w:u w:val="single"/>
        </w:rPr>
        <w:t>Piz</w:t>
      </w:r>
      <w:proofErr w:type="spellEnd"/>
      <w:r w:rsidRPr="002F2658">
        <w:rPr>
          <w:rFonts w:asciiTheme="majorHAnsi" w:eastAsia="Avenir" w:hAnsiTheme="majorHAnsi" w:cstheme="majorHAnsi"/>
          <w:b/>
          <w:bCs/>
          <w:color w:val="000000" w:themeColor="text1"/>
          <w:sz w:val="22"/>
          <w:szCs w:val="22"/>
          <w:u w:val="single"/>
        </w:rPr>
        <w:t xml:space="preserve"> La Ila</w:t>
      </w:r>
      <w:r w:rsidR="00AA4965" w:rsidRPr="002F2658">
        <w:rPr>
          <w:rFonts w:asciiTheme="majorHAnsi" w:eastAsia="Avenir" w:hAnsiTheme="majorHAnsi" w:cstheme="majorHAnsi"/>
          <w:b/>
          <w:bCs/>
          <w:color w:val="000000" w:themeColor="text1"/>
          <w:sz w:val="22"/>
          <w:szCs w:val="22"/>
          <w:u w:val="single"/>
        </w:rPr>
        <w:t xml:space="preserve">, </w:t>
      </w:r>
      <w:proofErr w:type="gramStart"/>
      <w:r w:rsidR="00AA4965" w:rsidRPr="002F2658">
        <w:rPr>
          <w:rFonts w:asciiTheme="majorHAnsi" w:eastAsia="Avenir" w:hAnsiTheme="majorHAnsi" w:cstheme="majorHAnsi"/>
          <w:b/>
          <w:bCs/>
          <w:color w:val="000000" w:themeColor="text1"/>
          <w:sz w:val="22"/>
          <w:szCs w:val="22"/>
          <w:u w:val="single"/>
        </w:rPr>
        <w:t>1 marzo</w:t>
      </w:r>
      <w:proofErr w:type="gramEnd"/>
    </w:p>
    <w:p w14:paraId="7B41413C" w14:textId="3F393059" w:rsidR="00601146" w:rsidRPr="00AA4965" w:rsidRDefault="00C06955" w:rsidP="00AA4965">
      <w:pPr>
        <w:jc w:val="both"/>
        <w:rPr>
          <w:rFonts w:asciiTheme="majorHAnsi" w:eastAsia="Avenir" w:hAnsiTheme="majorHAnsi" w:cstheme="majorHAnsi"/>
          <w:color w:val="000000" w:themeColor="text1"/>
          <w:sz w:val="22"/>
          <w:szCs w:val="22"/>
        </w:rPr>
      </w:pPr>
      <w:r>
        <w:rPr>
          <w:rFonts w:asciiTheme="majorHAnsi" w:eastAsia="Avenir" w:hAnsiTheme="majorHAnsi" w:cstheme="majorHAnsi"/>
          <w:color w:val="000000" w:themeColor="text1"/>
          <w:sz w:val="22"/>
          <w:szCs w:val="22"/>
        </w:rPr>
        <w:t xml:space="preserve">Ultima tappa in </w:t>
      </w:r>
      <w:r w:rsidRPr="00A90E95">
        <w:rPr>
          <w:rFonts w:asciiTheme="majorHAnsi" w:eastAsia="Avenir" w:hAnsiTheme="majorHAnsi" w:cstheme="majorHAnsi"/>
          <w:b/>
          <w:bCs/>
          <w:color w:val="000000" w:themeColor="text1"/>
          <w:sz w:val="22"/>
          <w:szCs w:val="22"/>
        </w:rPr>
        <w:t>Alta Badia</w:t>
      </w:r>
      <w:r>
        <w:rPr>
          <w:rFonts w:asciiTheme="majorHAnsi" w:eastAsia="Avenir" w:hAnsiTheme="majorHAnsi" w:cstheme="majorHAnsi"/>
          <w:color w:val="000000" w:themeColor="text1"/>
          <w:sz w:val="22"/>
          <w:szCs w:val="22"/>
        </w:rPr>
        <w:t xml:space="preserve">, dove </w:t>
      </w:r>
      <w:proofErr w:type="spellStart"/>
      <w:r>
        <w:rPr>
          <w:rFonts w:asciiTheme="majorHAnsi" w:eastAsia="Avenir" w:hAnsiTheme="majorHAnsi" w:cstheme="majorHAnsi"/>
          <w:color w:val="000000" w:themeColor="text1"/>
          <w:sz w:val="22"/>
          <w:szCs w:val="22"/>
        </w:rPr>
        <w:t>Brancamenta</w:t>
      </w:r>
      <w:proofErr w:type="spellEnd"/>
      <w:r>
        <w:rPr>
          <w:rFonts w:asciiTheme="majorHAnsi" w:eastAsia="Avenir" w:hAnsiTheme="majorHAnsi" w:cstheme="majorHAnsi"/>
          <w:color w:val="000000" w:themeColor="text1"/>
          <w:sz w:val="22"/>
          <w:szCs w:val="22"/>
        </w:rPr>
        <w:t xml:space="preserve"> sarà presente con le sue degustazioni </w:t>
      </w:r>
      <w:r w:rsidRPr="00AA4965">
        <w:rPr>
          <w:rFonts w:asciiTheme="majorHAnsi" w:eastAsia="Avenir" w:hAnsiTheme="majorHAnsi" w:cstheme="majorHAnsi"/>
          <w:color w:val="000000" w:themeColor="text1"/>
          <w:sz w:val="22"/>
          <w:szCs w:val="22"/>
        </w:rPr>
        <w:t xml:space="preserve">dalle prime ore della mattina </w:t>
      </w:r>
      <w:r w:rsidR="00AA4965" w:rsidRPr="00AA4965">
        <w:rPr>
          <w:rFonts w:asciiTheme="majorHAnsi" w:eastAsia="Avenir" w:hAnsiTheme="majorHAnsi" w:cstheme="majorHAnsi"/>
          <w:color w:val="000000" w:themeColor="text1"/>
          <w:sz w:val="22"/>
          <w:szCs w:val="22"/>
        </w:rPr>
        <w:t>al</w:t>
      </w:r>
      <w:r>
        <w:rPr>
          <w:rFonts w:asciiTheme="majorHAnsi" w:eastAsia="Avenir" w:hAnsiTheme="majorHAnsi" w:cstheme="majorHAnsi"/>
          <w:color w:val="000000" w:themeColor="text1"/>
          <w:sz w:val="22"/>
          <w:szCs w:val="22"/>
        </w:rPr>
        <w:t xml:space="preserve">l’esclusivo </w:t>
      </w:r>
      <w:r w:rsidRPr="00A90E95">
        <w:rPr>
          <w:rFonts w:asciiTheme="majorHAnsi" w:eastAsia="Avenir" w:hAnsiTheme="majorHAnsi" w:cstheme="majorHAnsi"/>
          <w:b/>
          <w:bCs/>
          <w:color w:val="000000" w:themeColor="text1"/>
          <w:sz w:val="22"/>
          <w:szCs w:val="22"/>
        </w:rPr>
        <w:t>Club</w:t>
      </w:r>
      <w:r w:rsidR="00AA4965" w:rsidRPr="00A90E95">
        <w:rPr>
          <w:rFonts w:asciiTheme="majorHAnsi" w:eastAsia="Avenir" w:hAnsiTheme="majorHAnsi" w:cstheme="majorHAnsi"/>
          <w:b/>
          <w:bCs/>
          <w:color w:val="000000" w:themeColor="text1"/>
          <w:sz w:val="22"/>
          <w:szCs w:val="22"/>
        </w:rPr>
        <w:t xml:space="preserve"> </w:t>
      </w:r>
      <w:proofErr w:type="spellStart"/>
      <w:r w:rsidR="00AA4965" w:rsidRPr="00A90E95">
        <w:rPr>
          <w:rFonts w:asciiTheme="majorHAnsi" w:eastAsia="Avenir" w:hAnsiTheme="majorHAnsi" w:cstheme="majorHAnsi"/>
          <w:b/>
          <w:bCs/>
          <w:color w:val="000000" w:themeColor="text1"/>
          <w:sz w:val="22"/>
          <w:szCs w:val="22"/>
        </w:rPr>
        <w:t>Mori</w:t>
      </w:r>
      <w:r w:rsidR="002F2658" w:rsidRPr="00A90E95">
        <w:rPr>
          <w:rFonts w:asciiTheme="majorHAnsi" w:eastAsia="Avenir" w:hAnsiTheme="majorHAnsi" w:cstheme="majorHAnsi"/>
          <w:b/>
          <w:bCs/>
          <w:color w:val="000000" w:themeColor="text1"/>
          <w:sz w:val="22"/>
          <w:szCs w:val="22"/>
        </w:rPr>
        <w:t>t</w:t>
      </w:r>
      <w:r w:rsidR="00AA4965" w:rsidRPr="00A90E95">
        <w:rPr>
          <w:rFonts w:asciiTheme="majorHAnsi" w:eastAsia="Avenir" w:hAnsiTheme="majorHAnsi" w:cstheme="majorHAnsi"/>
          <w:b/>
          <w:bCs/>
          <w:color w:val="000000" w:themeColor="text1"/>
          <w:sz w:val="22"/>
          <w:szCs w:val="22"/>
        </w:rPr>
        <w:t>zino</w:t>
      </w:r>
      <w:proofErr w:type="spellEnd"/>
      <w:r>
        <w:rPr>
          <w:rFonts w:asciiTheme="majorHAnsi" w:eastAsia="Avenir" w:hAnsiTheme="majorHAnsi" w:cstheme="majorHAnsi"/>
          <w:color w:val="000000" w:themeColor="text1"/>
          <w:sz w:val="22"/>
          <w:szCs w:val="22"/>
        </w:rPr>
        <w:t xml:space="preserve">. </w:t>
      </w:r>
      <w:r w:rsidR="006112E6">
        <w:rPr>
          <w:rFonts w:asciiTheme="majorHAnsi" w:eastAsia="Avenir" w:hAnsiTheme="majorHAnsi" w:cstheme="majorHAnsi"/>
          <w:color w:val="000000" w:themeColor="text1"/>
          <w:sz w:val="22"/>
          <w:szCs w:val="22"/>
        </w:rPr>
        <w:t>La festa continu</w:t>
      </w:r>
      <w:r w:rsidR="00601146">
        <w:rPr>
          <w:rFonts w:asciiTheme="majorHAnsi" w:eastAsia="Avenir" w:hAnsiTheme="majorHAnsi" w:cstheme="majorHAnsi"/>
          <w:color w:val="000000" w:themeColor="text1"/>
          <w:sz w:val="22"/>
          <w:szCs w:val="22"/>
        </w:rPr>
        <w:t>erà</w:t>
      </w:r>
      <w:r w:rsidR="006112E6">
        <w:rPr>
          <w:rFonts w:asciiTheme="majorHAnsi" w:eastAsia="Avenir" w:hAnsiTheme="majorHAnsi" w:cstheme="majorHAnsi"/>
          <w:color w:val="000000" w:themeColor="text1"/>
          <w:sz w:val="22"/>
          <w:szCs w:val="22"/>
        </w:rPr>
        <w:t xml:space="preserve"> </w:t>
      </w:r>
      <w:r w:rsidR="006112E6" w:rsidRPr="00AA4965">
        <w:rPr>
          <w:rFonts w:asciiTheme="majorHAnsi" w:eastAsia="Avenir" w:hAnsiTheme="majorHAnsi" w:cstheme="majorHAnsi"/>
          <w:color w:val="000000" w:themeColor="text1"/>
          <w:sz w:val="22"/>
          <w:szCs w:val="22"/>
        </w:rPr>
        <w:t>dalle 13:00 alle 16:00</w:t>
      </w:r>
      <w:r w:rsidR="006112E6">
        <w:rPr>
          <w:rFonts w:asciiTheme="majorHAnsi" w:eastAsia="Avenir" w:hAnsiTheme="majorHAnsi" w:cstheme="majorHAnsi"/>
          <w:color w:val="000000" w:themeColor="text1"/>
          <w:sz w:val="22"/>
          <w:szCs w:val="22"/>
        </w:rPr>
        <w:t xml:space="preserve"> con</w:t>
      </w:r>
      <w:r w:rsidR="00AA4965" w:rsidRPr="00AA4965">
        <w:rPr>
          <w:rFonts w:asciiTheme="majorHAnsi" w:eastAsia="Avenir" w:hAnsiTheme="majorHAnsi" w:cstheme="majorHAnsi"/>
          <w:color w:val="000000" w:themeColor="text1"/>
          <w:sz w:val="22"/>
          <w:szCs w:val="22"/>
        </w:rPr>
        <w:t xml:space="preserve"> l'</w:t>
      </w:r>
      <w:proofErr w:type="spellStart"/>
      <w:r w:rsidR="00AA4965" w:rsidRPr="00A90E95">
        <w:rPr>
          <w:rFonts w:asciiTheme="majorHAnsi" w:eastAsia="Avenir" w:hAnsiTheme="majorHAnsi" w:cstheme="majorHAnsi"/>
          <w:b/>
          <w:bCs/>
          <w:color w:val="000000" w:themeColor="text1"/>
          <w:sz w:val="22"/>
          <w:szCs w:val="22"/>
        </w:rPr>
        <w:t>après</w:t>
      </w:r>
      <w:proofErr w:type="spellEnd"/>
      <w:r w:rsidR="00AA4965" w:rsidRPr="00A90E95">
        <w:rPr>
          <w:rFonts w:asciiTheme="majorHAnsi" w:eastAsia="Avenir" w:hAnsiTheme="majorHAnsi" w:cstheme="majorHAnsi"/>
          <w:b/>
          <w:bCs/>
          <w:color w:val="000000" w:themeColor="text1"/>
          <w:sz w:val="22"/>
          <w:szCs w:val="22"/>
        </w:rPr>
        <w:t>-ski</w:t>
      </w:r>
      <w:r w:rsidR="006112E6">
        <w:rPr>
          <w:rFonts w:asciiTheme="majorHAnsi" w:eastAsia="Avenir" w:hAnsiTheme="majorHAnsi" w:cstheme="majorHAnsi"/>
          <w:color w:val="000000" w:themeColor="text1"/>
          <w:sz w:val="22"/>
          <w:szCs w:val="22"/>
        </w:rPr>
        <w:t xml:space="preserve">, dove tutti i partecipanti </w:t>
      </w:r>
      <w:r w:rsidR="00472082">
        <w:rPr>
          <w:rFonts w:asciiTheme="majorHAnsi" w:eastAsia="Avenir" w:hAnsiTheme="majorHAnsi" w:cstheme="majorHAnsi"/>
          <w:color w:val="000000" w:themeColor="text1"/>
          <w:sz w:val="22"/>
          <w:szCs w:val="22"/>
        </w:rPr>
        <w:t xml:space="preserve">potranno ordinare </w:t>
      </w:r>
      <w:r w:rsidR="006112E6">
        <w:rPr>
          <w:rFonts w:asciiTheme="majorHAnsi" w:eastAsia="Avenir" w:hAnsiTheme="majorHAnsi" w:cstheme="majorHAnsi"/>
          <w:color w:val="000000" w:themeColor="text1"/>
          <w:sz w:val="22"/>
          <w:szCs w:val="22"/>
        </w:rPr>
        <w:t xml:space="preserve">rinfrescanti </w:t>
      </w:r>
      <w:r w:rsidR="00AA4965" w:rsidRPr="00AA4965">
        <w:rPr>
          <w:rFonts w:asciiTheme="majorHAnsi" w:eastAsia="Avenir" w:hAnsiTheme="majorHAnsi" w:cstheme="majorHAnsi"/>
          <w:color w:val="000000" w:themeColor="text1"/>
          <w:sz w:val="22"/>
          <w:szCs w:val="22"/>
        </w:rPr>
        <w:t xml:space="preserve">cocktail </w:t>
      </w:r>
      <w:r w:rsidR="006112E6">
        <w:rPr>
          <w:rFonts w:asciiTheme="majorHAnsi" w:eastAsia="Avenir" w:hAnsiTheme="majorHAnsi" w:cstheme="majorHAnsi"/>
          <w:color w:val="000000" w:themeColor="text1"/>
          <w:sz w:val="22"/>
          <w:szCs w:val="22"/>
        </w:rPr>
        <w:t xml:space="preserve">a base dell’iconico </w:t>
      </w:r>
      <w:r w:rsidR="00472082">
        <w:rPr>
          <w:rFonts w:asciiTheme="majorHAnsi" w:eastAsia="Avenir" w:hAnsiTheme="majorHAnsi" w:cstheme="majorHAnsi"/>
          <w:color w:val="000000" w:themeColor="text1"/>
          <w:sz w:val="22"/>
          <w:szCs w:val="22"/>
        </w:rPr>
        <w:t>amaro</w:t>
      </w:r>
      <w:r w:rsidR="00601146">
        <w:rPr>
          <w:rFonts w:asciiTheme="majorHAnsi" w:eastAsia="Avenir" w:hAnsiTheme="majorHAnsi" w:cstheme="majorHAnsi"/>
          <w:color w:val="000000" w:themeColor="text1"/>
          <w:sz w:val="22"/>
          <w:szCs w:val="22"/>
        </w:rPr>
        <w:t>,</w:t>
      </w:r>
      <w:r w:rsidR="006112E6">
        <w:rPr>
          <w:rFonts w:asciiTheme="majorHAnsi" w:eastAsia="Avenir" w:hAnsiTheme="majorHAnsi" w:cstheme="majorHAnsi"/>
          <w:color w:val="000000" w:themeColor="text1"/>
          <w:sz w:val="22"/>
          <w:szCs w:val="22"/>
        </w:rPr>
        <w:t xml:space="preserve"> </w:t>
      </w:r>
      <w:r w:rsidR="00AA4965" w:rsidRPr="00AA4965">
        <w:rPr>
          <w:rFonts w:asciiTheme="majorHAnsi" w:eastAsia="Avenir" w:hAnsiTheme="majorHAnsi" w:cstheme="majorHAnsi"/>
          <w:color w:val="000000" w:themeColor="text1"/>
          <w:sz w:val="22"/>
          <w:szCs w:val="22"/>
        </w:rPr>
        <w:t xml:space="preserve">come il </w:t>
      </w:r>
      <w:proofErr w:type="spellStart"/>
      <w:r w:rsidR="00AA4965" w:rsidRPr="00AA4965">
        <w:rPr>
          <w:rFonts w:asciiTheme="majorHAnsi" w:eastAsia="Avenir" w:hAnsiTheme="majorHAnsi" w:cstheme="majorHAnsi"/>
          <w:color w:val="000000" w:themeColor="text1"/>
          <w:sz w:val="22"/>
          <w:szCs w:val="22"/>
        </w:rPr>
        <w:t>Brancamenta</w:t>
      </w:r>
      <w:proofErr w:type="spellEnd"/>
      <w:r w:rsidR="00AA4965" w:rsidRPr="00AA4965">
        <w:rPr>
          <w:rFonts w:asciiTheme="majorHAnsi" w:eastAsia="Avenir" w:hAnsiTheme="majorHAnsi" w:cstheme="majorHAnsi"/>
          <w:color w:val="000000" w:themeColor="text1"/>
          <w:sz w:val="22"/>
          <w:szCs w:val="22"/>
        </w:rPr>
        <w:t xml:space="preserve"> e Tonic</w:t>
      </w:r>
      <w:r w:rsidR="00472082">
        <w:rPr>
          <w:rFonts w:asciiTheme="majorHAnsi" w:eastAsia="Avenir" w:hAnsiTheme="majorHAnsi" w:cstheme="majorHAnsi"/>
          <w:color w:val="000000" w:themeColor="text1"/>
          <w:sz w:val="22"/>
          <w:szCs w:val="22"/>
        </w:rPr>
        <w:t>a</w:t>
      </w:r>
      <w:r w:rsidR="00AA4965" w:rsidRPr="00AA4965">
        <w:rPr>
          <w:rFonts w:asciiTheme="majorHAnsi" w:eastAsia="Avenir" w:hAnsiTheme="majorHAnsi" w:cstheme="majorHAnsi"/>
          <w:color w:val="000000" w:themeColor="text1"/>
          <w:sz w:val="22"/>
          <w:szCs w:val="22"/>
        </w:rPr>
        <w:t xml:space="preserve">, per un'esperienza di gusto unica. </w:t>
      </w:r>
      <w:r w:rsidR="006112E6">
        <w:rPr>
          <w:rFonts w:asciiTheme="majorHAnsi" w:eastAsia="Avenir" w:hAnsiTheme="majorHAnsi" w:cstheme="majorHAnsi"/>
          <w:color w:val="000000" w:themeColor="text1"/>
          <w:sz w:val="22"/>
          <w:szCs w:val="22"/>
        </w:rPr>
        <w:t xml:space="preserve">Per concludere </w:t>
      </w:r>
      <w:r w:rsidR="00F012F7">
        <w:rPr>
          <w:rFonts w:asciiTheme="majorHAnsi" w:eastAsia="Avenir" w:hAnsiTheme="majorHAnsi" w:cstheme="majorHAnsi"/>
          <w:color w:val="000000" w:themeColor="text1"/>
          <w:sz w:val="22"/>
          <w:szCs w:val="22"/>
        </w:rPr>
        <w:t xml:space="preserve">in bellezza </w:t>
      </w:r>
      <w:r w:rsidR="006112E6">
        <w:rPr>
          <w:rFonts w:asciiTheme="majorHAnsi" w:eastAsia="Avenir" w:hAnsiTheme="majorHAnsi" w:cstheme="majorHAnsi"/>
          <w:color w:val="000000" w:themeColor="text1"/>
          <w:sz w:val="22"/>
          <w:szCs w:val="22"/>
        </w:rPr>
        <w:t>la giornata, il</w:t>
      </w:r>
      <w:r w:rsidR="00AA4965" w:rsidRPr="00AA4965">
        <w:rPr>
          <w:rFonts w:asciiTheme="majorHAnsi" w:eastAsia="Avenir" w:hAnsiTheme="majorHAnsi" w:cstheme="majorHAnsi"/>
          <w:color w:val="000000" w:themeColor="text1"/>
          <w:sz w:val="22"/>
          <w:szCs w:val="22"/>
        </w:rPr>
        <w:t xml:space="preserve"> post cena</w:t>
      </w:r>
      <w:r w:rsidR="006112E6">
        <w:rPr>
          <w:rFonts w:asciiTheme="majorHAnsi" w:eastAsia="Avenir" w:hAnsiTheme="majorHAnsi" w:cstheme="majorHAnsi"/>
          <w:color w:val="000000" w:themeColor="text1"/>
          <w:sz w:val="22"/>
          <w:szCs w:val="22"/>
        </w:rPr>
        <w:t xml:space="preserve"> vedrà protagonista il </w:t>
      </w:r>
      <w:proofErr w:type="spellStart"/>
      <w:r w:rsidR="00AA4965" w:rsidRPr="00AA4965">
        <w:rPr>
          <w:rFonts w:asciiTheme="majorHAnsi" w:eastAsia="Avenir" w:hAnsiTheme="majorHAnsi" w:cstheme="majorHAnsi"/>
          <w:color w:val="000000" w:themeColor="text1"/>
          <w:sz w:val="22"/>
          <w:szCs w:val="22"/>
        </w:rPr>
        <w:t>Brancamenta</w:t>
      </w:r>
      <w:proofErr w:type="spellEnd"/>
      <w:r w:rsidR="00AA4965" w:rsidRPr="00AA4965">
        <w:rPr>
          <w:rFonts w:asciiTheme="majorHAnsi" w:eastAsia="Avenir" w:hAnsiTheme="majorHAnsi" w:cstheme="majorHAnsi"/>
          <w:color w:val="000000" w:themeColor="text1"/>
          <w:sz w:val="22"/>
          <w:szCs w:val="22"/>
        </w:rPr>
        <w:t xml:space="preserve"> ghiacciato liscio</w:t>
      </w:r>
      <w:r w:rsidR="00601146">
        <w:rPr>
          <w:rFonts w:asciiTheme="majorHAnsi" w:eastAsia="Avenir" w:hAnsiTheme="majorHAnsi" w:cstheme="majorHAnsi"/>
          <w:color w:val="000000" w:themeColor="text1"/>
          <w:sz w:val="22"/>
          <w:szCs w:val="22"/>
        </w:rPr>
        <w:t xml:space="preserve">, simbolo per eccellenza di questo tour di appuntamenti invernali targati </w:t>
      </w:r>
      <w:proofErr w:type="spellStart"/>
      <w:r w:rsidR="00601146">
        <w:rPr>
          <w:rFonts w:asciiTheme="majorHAnsi" w:eastAsia="Avenir" w:hAnsiTheme="majorHAnsi" w:cstheme="majorHAnsi"/>
          <w:color w:val="000000" w:themeColor="text1"/>
          <w:sz w:val="22"/>
          <w:szCs w:val="22"/>
        </w:rPr>
        <w:t>Brancamenta</w:t>
      </w:r>
      <w:proofErr w:type="spellEnd"/>
      <w:r w:rsidR="00601146">
        <w:rPr>
          <w:rFonts w:asciiTheme="majorHAnsi" w:eastAsia="Avenir" w:hAnsiTheme="majorHAnsi" w:cstheme="majorHAnsi"/>
          <w:color w:val="000000" w:themeColor="text1"/>
          <w:sz w:val="22"/>
          <w:szCs w:val="22"/>
        </w:rPr>
        <w:t>.</w:t>
      </w:r>
    </w:p>
    <w:p w14:paraId="3E49E8D4" w14:textId="77777777" w:rsidR="00673FE9" w:rsidRDefault="00673FE9" w:rsidP="001F3A34">
      <w:pPr>
        <w:jc w:val="both"/>
        <w:rPr>
          <w:rFonts w:asciiTheme="majorHAnsi" w:eastAsia="Avenir" w:hAnsiTheme="majorHAnsi" w:cstheme="majorHAnsi"/>
          <w:color w:val="000000" w:themeColor="text1"/>
          <w:sz w:val="22"/>
          <w:szCs w:val="22"/>
        </w:rPr>
      </w:pPr>
    </w:p>
    <w:p w14:paraId="298DD816" w14:textId="77777777" w:rsidR="00673FE9" w:rsidRDefault="00673FE9" w:rsidP="001F3A34">
      <w:pPr>
        <w:jc w:val="both"/>
        <w:rPr>
          <w:rFonts w:asciiTheme="majorHAnsi" w:eastAsia="Avenir" w:hAnsiTheme="majorHAnsi" w:cstheme="majorHAnsi"/>
          <w:color w:val="000000" w:themeColor="text1"/>
          <w:sz w:val="22"/>
          <w:szCs w:val="22"/>
        </w:rPr>
      </w:pPr>
    </w:p>
    <w:p w14:paraId="6E309722" w14:textId="77777777" w:rsidR="00A374A2" w:rsidRPr="00A374A2" w:rsidRDefault="00A374A2" w:rsidP="00F23018">
      <w:pPr>
        <w:shd w:val="clear" w:color="auto" w:fill="FFFFFF"/>
        <w:jc w:val="both"/>
        <w:rPr>
          <w:rStyle w:val="Collegamentoipertestuale"/>
          <w:rFonts w:asciiTheme="majorHAnsi" w:hAnsiTheme="majorHAnsi" w:cstheme="majorHAnsi"/>
          <w:bCs/>
          <w:sz w:val="18"/>
          <w:szCs w:val="18"/>
        </w:rPr>
      </w:pPr>
    </w:p>
    <w:p w14:paraId="32AF8DDD" w14:textId="77777777" w:rsidR="00CF1173" w:rsidRDefault="00CF1173" w:rsidP="00CF1173">
      <w:pPr>
        <w:rPr>
          <w:rFonts w:asciiTheme="majorHAnsi" w:hAnsiTheme="majorHAnsi" w:cstheme="majorHAnsi"/>
          <w:sz w:val="18"/>
          <w:szCs w:val="18"/>
        </w:rPr>
      </w:pPr>
    </w:p>
    <w:p w14:paraId="38FCFCD2" w14:textId="77777777" w:rsidR="008C1521" w:rsidRDefault="008C1521" w:rsidP="00CF1173">
      <w:pPr>
        <w:rPr>
          <w:rFonts w:asciiTheme="majorHAnsi" w:hAnsiTheme="majorHAnsi" w:cstheme="majorHAnsi"/>
          <w:sz w:val="18"/>
          <w:szCs w:val="18"/>
        </w:rPr>
      </w:pPr>
    </w:p>
    <w:p w14:paraId="17FF89E0" w14:textId="77777777" w:rsidR="008C1521" w:rsidRDefault="008C1521" w:rsidP="00CF1173">
      <w:pPr>
        <w:rPr>
          <w:rFonts w:ascii="Cambria" w:hAnsi="Cambria"/>
          <w:b/>
        </w:rPr>
      </w:pPr>
    </w:p>
    <w:p w14:paraId="6663F73A" w14:textId="77777777" w:rsidR="00CF1173" w:rsidRDefault="00CF1173" w:rsidP="00CF1173">
      <w:pPr>
        <w:rPr>
          <w:rFonts w:ascii="Cambria" w:hAnsi="Cambria"/>
          <w:b/>
        </w:rPr>
      </w:pPr>
    </w:p>
    <w:p w14:paraId="5F7849DF" w14:textId="77777777" w:rsidR="008C1521" w:rsidRDefault="008C1521" w:rsidP="00A374A2">
      <w:pPr>
        <w:jc w:val="both"/>
        <w:rPr>
          <w:rFonts w:asciiTheme="majorHAnsi" w:hAnsiTheme="majorHAnsi" w:cstheme="majorHAnsi"/>
          <w:b/>
          <w:bCs/>
          <w:color w:val="201F1E"/>
          <w:sz w:val="16"/>
          <w:szCs w:val="16"/>
          <w:bdr w:val="none" w:sz="0" w:space="0" w:color="auto" w:frame="1"/>
        </w:rPr>
      </w:pPr>
    </w:p>
    <w:p w14:paraId="14E0310F" w14:textId="77777777" w:rsidR="008C1521" w:rsidRDefault="008C1521" w:rsidP="00A374A2">
      <w:pPr>
        <w:jc w:val="both"/>
        <w:rPr>
          <w:rFonts w:asciiTheme="majorHAnsi" w:hAnsiTheme="majorHAnsi" w:cstheme="majorHAnsi"/>
          <w:b/>
          <w:bCs/>
          <w:color w:val="201F1E"/>
          <w:sz w:val="16"/>
          <w:szCs w:val="16"/>
          <w:bdr w:val="none" w:sz="0" w:space="0" w:color="auto" w:frame="1"/>
        </w:rPr>
      </w:pPr>
    </w:p>
    <w:p w14:paraId="1EE03738" w14:textId="77777777" w:rsidR="008C1521" w:rsidRDefault="008C1521" w:rsidP="00A374A2">
      <w:pPr>
        <w:jc w:val="both"/>
        <w:rPr>
          <w:rFonts w:asciiTheme="majorHAnsi" w:hAnsiTheme="majorHAnsi" w:cstheme="majorHAnsi"/>
          <w:b/>
          <w:bCs/>
          <w:color w:val="201F1E"/>
          <w:sz w:val="16"/>
          <w:szCs w:val="16"/>
          <w:bdr w:val="none" w:sz="0" w:space="0" w:color="auto" w:frame="1"/>
        </w:rPr>
      </w:pPr>
    </w:p>
    <w:p w14:paraId="1E391A16" w14:textId="77C6C0D2" w:rsidR="00A374A2" w:rsidRPr="00A374A2" w:rsidRDefault="00A374A2" w:rsidP="00A374A2">
      <w:pPr>
        <w:jc w:val="both"/>
        <w:rPr>
          <w:rFonts w:asciiTheme="majorHAnsi" w:hAnsiTheme="majorHAnsi" w:cstheme="majorHAnsi"/>
          <w:b/>
          <w:bCs/>
          <w:color w:val="201F1E"/>
          <w:sz w:val="16"/>
          <w:szCs w:val="16"/>
          <w:bdr w:val="none" w:sz="0" w:space="0" w:color="auto" w:frame="1"/>
        </w:rPr>
      </w:pPr>
      <w:r w:rsidRPr="00A374A2">
        <w:rPr>
          <w:rFonts w:asciiTheme="majorHAnsi" w:hAnsiTheme="majorHAnsi" w:cstheme="majorHAnsi"/>
          <w:b/>
          <w:bCs/>
          <w:color w:val="201F1E"/>
          <w:sz w:val="16"/>
          <w:szCs w:val="16"/>
          <w:bdr w:val="none" w:sz="0" w:space="0" w:color="auto" w:frame="1"/>
        </w:rPr>
        <w:t xml:space="preserve">A PROPOSITO DI BRANCA </w:t>
      </w:r>
    </w:p>
    <w:p w14:paraId="0FAA83FA" w14:textId="6986C327" w:rsidR="00A374A2" w:rsidRPr="00A374A2" w:rsidRDefault="00A374A2" w:rsidP="00A374A2">
      <w:pPr>
        <w:jc w:val="both"/>
        <w:rPr>
          <w:rFonts w:asciiTheme="majorHAnsi" w:hAnsiTheme="majorHAnsi" w:cstheme="majorHAnsi"/>
          <w:color w:val="201F1E"/>
          <w:sz w:val="16"/>
          <w:szCs w:val="16"/>
          <w:bdr w:val="none" w:sz="0" w:space="0" w:color="auto" w:frame="1"/>
        </w:rPr>
      </w:pPr>
      <w:r w:rsidRPr="00A374A2">
        <w:rPr>
          <w:rFonts w:asciiTheme="majorHAnsi" w:hAnsiTheme="majorHAnsi" w:cstheme="majorHAnsi"/>
          <w:color w:val="201F1E"/>
          <w:sz w:val="16"/>
          <w:szCs w:val="16"/>
          <w:bdr w:val="none" w:sz="0" w:space="0" w:color="auto" w:frame="1"/>
        </w:rPr>
        <w:t xml:space="preserve">Fratelli Branca Distillerie è un'azienda leader nel settore dei liquori premium, la cui storia risale al lontano 1845. Grazie ad una gamma di prodotti unica e ad un costante impegno nella produzione di bevande di alta qualità, l'azienda si è affermata come uno dei leader globali nel settore Beverage e </w:t>
      </w:r>
      <w:proofErr w:type="spellStart"/>
      <w:r w:rsidRPr="00A374A2">
        <w:rPr>
          <w:rFonts w:asciiTheme="majorHAnsi" w:hAnsiTheme="majorHAnsi" w:cstheme="majorHAnsi"/>
          <w:color w:val="201F1E"/>
          <w:sz w:val="16"/>
          <w:szCs w:val="16"/>
          <w:bdr w:val="none" w:sz="0" w:space="0" w:color="auto" w:frame="1"/>
        </w:rPr>
        <w:t>Spirits</w:t>
      </w:r>
      <w:proofErr w:type="spellEnd"/>
      <w:r w:rsidRPr="00A374A2">
        <w:rPr>
          <w:rFonts w:asciiTheme="majorHAnsi" w:hAnsiTheme="majorHAnsi" w:cstheme="majorHAnsi"/>
          <w:color w:val="201F1E"/>
          <w:sz w:val="16"/>
          <w:szCs w:val="16"/>
          <w:bdr w:val="none" w:sz="0" w:space="0" w:color="auto" w:frame="1"/>
        </w:rPr>
        <w:t xml:space="preserve">. Nonostante il successo ottenuto, Fratelli Branca Distillerie è rimasta fedele alle proprie radici </w:t>
      </w:r>
      <w:r w:rsidR="008E338F">
        <w:rPr>
          <w:rFonts w:asciiTheme="majorHAnsi" w:hAnsiTheme="majorHAnsi" w:cstheme="majorHAnsi"/>
          <w:color w:val="201F1E"/>
          <w:sz w:val="16"/>
          <w:szCs w:val="16"/>
          <w:bdr w:val="none" w:sz="0" w:space="0" w:color="auto" w:frame="1"/>
        </w:rPr>
        <w:t>nazionali</w:t>
      </w:r>
      <w:r w:rsidRPr="00A374A2">
        <w:rPr>
          <w:rFonts w:asciiTheme="majorHAnsi" w:hAnsiTheme="majorHAnsi" w:cstheme="majorHAnsi"/>
          <w:color w:val="201F1E"/>
          <w:sz w:val="16"/>
          <w:szCs w:val="16"/>
          <w:bdr w:val="none" w:sz="0" w:space="0" w:color="auto" w:frame="1"/>
        </w:rPr>
        <w:t xml:space="preserve"> ed è ancora oggi una realtà al 100% </w:t>
      </w:r>
      <w:r w:rsidR="008E338F">
        <w:rPr>
          <w:rFonts w:asciiTheme="majorHAnsi" w:hAnsiTheme="majorHAnsi" w:cstheme="majorHAnsi"/>
          <w:color w:val="201F1E"/>
          <w:sz w:val="16"/>
          <w:szCs w:val="16"/>
          <w:bdr w:val="none" w:sz="0" w:space="0" w:color="auto" w:frame="1"/>
        </w:rPr>
        <w:t>made in Italy</w:t>
      </w:r>
      <w:r w:rsidRPr="00A374A2">
        <w:rPr>
          <w:rFonts w:asciiTheme="majorHAnsi" w:hAnsiTheme="majorHAnsi" w:cstheme="majorHAnsi"/>
          <w:color w:val="201F1E"/>
          <w:sz w:val="16"/>
          <w:szCs w:val="16"/>
          <w:bdr w:val="none" w:sz="0" w:space="0" w:color="auto" w:frame="1"/>
        </w:rPr>
        <w:t xml:space="preserve">, che si fa portavoce </w:t>
      </w:r>
      <w:r w:rsidR="008E338F">
        <w:rPr>
          <w:rFonts w:asciiTheme="majorHAnsi" w:hAnsiTheme="majorHAnsi" w:cstheme="majorHAnsi"/>
          <w:color w:val="201F1E"/>
          <w:sz w:val="16"/>
          <w:szCs w:val="16"/>
          <w:bdr w:val="none" w:sz="0" w:space="0" w:color="auto" w:frame="1"/>
        </w:rPr>
        <w:t>della qualità italiana</w:t>
      </w:r>
      <w:r w:rsidRPr="00A374A2">
        <w:rPr>
          <w:rFonts w:asciiTheme="majorHAnsi" w:hAnsiTheme="majorHAnsi" w:cstheme="majorHAnsi"/>
          <w:color w:val="201F1E"/>
          <w:sz w:val="16"/>
          <w:szCs w:val="16"/>
          <w:bdr w:val="none" w:sz="0" w:space="0" w:color="auto" w:frame="1"/>
        </w:rPr>
        <w:t xml:space="preserve"> in tutto il mondo. Sotto la guida del Presidente Niccolò Branca, quinta generazione della famiglia, l'azienda ha esteso significativamente la presenza dei propri marchi in oltre 160 paesi, consolidando la propria posizione di leader del settore. Il portafoglio di marchi di Fratelli Branca Distillerie è caratterizzato da un'ampia gamma di brand premium e </w:t>
      </w:r>
      <w:r w:rsidR="00C31ABB">
        <w:rPr>
          <w:rFonts w:asciiTheme="majorHAnsi" w:hAnsiTheme="majorHAnsi" w:cstheme="majorHAnsi"/>
          <w:color w:val="201F1E"/>
          <w:sz w:val="16"/>
          <w:szCs w:val="16"/>
          <w:bdr w:val="none" w:sz="0" w:space="0" w:color="auto" w:frame="1"/>
        </w:rPr>
        <w:t xml:space="preserve">super </w:t>
      </w:r>
      <w:proofErr w:type="gramStart"/>
      <w:r w:rsidR="00C31ABB">
        <w:rPr>
          <w:rFonts w:asciiTheme="majorHAnsi" w:hAnsiTheme="majorHAnsi" w:cstheme="majorHAnsi"/>
          <w:color w:val="201F1E"/>
          <w:sz w:val="16"/>
          <w:szCs w:val="16"/>
          <w:bdr w:val="none" w:sz="0" w:space="0" w:color="auto" w:frame="1"/>
        </w:rPr>
        <w:t>premium</w:t>
      </w:r>
      <w:proofErr w:type="gramEnd"/>
      <w:r w:rsidRPr="00A374A2">
        <w:rPr>
          <w:rFonts w:asciiTheme="majorHAnsi" w:hAnsiTheme="majorHAnsi" w:cstheme="majorHAnsi"/>
          <w:color w:val="201F1E"/>
          <w:sz w:val="16"/>
          <w:szCs w:val="16"/>
          <w:bdr w:val="none" w:sz="0" w:space="0" w:color="auto" w:frame="1"/>
        </w:rPr>
        <w:t xml:space="preserve"> tra cui spiccano icone del settore come Fernet-Branca, </w:t>
      </w:r>
      <w:proofErr w:type="spellStart"/>
      <w:r w:rsidRPr="00A374A2">
        <w:rPr>
          <w:rFonts w:asciiTheme="majorHAnsi" w:hAnsiTheme="majorHAnsi" w:cstheme="majorHAnsi"/>
          <w:color w:val="201F1E"/>
          <w:sz w:val="16"/>
          <w:szCs w:val="16"/>
          <w:bdr w:val="none" w:sz="0" w:space="0" w:color="auto" w:frame="1"/>
        </w:rPr>
        <w:t>Brancamenta</w:t>
      </w:r>
      <w:proofErr w:type="spellEnd"/>
      <w:r w:rsidRPr="00A374A2">
        <w:rPr>
          <w:rFonts w:asciiTheme="majorHAnsi" w:hAnsiTheme="majorHAnsi" w:cstheme="majorHAnsi"/>
          <w:color w:val="201F1E"/>
          <w:sz w:val="16"/>
          <w:szCs w:val="16"/>
          <w:bdr w:val="none" w:sz="0" w:space="0" w:color="auto" w:frame="1"/>
        </w:rPr>
        <w:t>, Stravecchio Branca, Carpano, Antica Formula di Carpano, Punt e Mes, Borghetti e Grappa Candolini.</w:t>
      </w:r>
    </w:p>
    <w:p w14:paraId="1B95DA53" w14:textId="77777777" w:rsidR="00A374A2" w:rsidRPr="00A374A2" w:rsidRDefault="00A374A2" w:rsidP="00A374A2">
      <w:pPr>
        <w:jc w:val="both"/>
        <w:rPr>
          <w:rFonts w:asciiTheme="majorHAnsi" w:hAnsiTheme="majorHAnsi" w:cstheme="majorHAnsi"/>
          <w:color w:val="201F1E"/>
          <w:sz w:val="16"/>
          <w:szCs w:val="16"/>
          <w:bdr w:val="none" w:sz="0" w:space="0" w:color="auto" w:frame="1"/>
        </w:rPr>
      </w:pPr>
      <w:r w:rsidRPr="00A374A2">
        <w:rPr>
          <w:rFonts w:asciiTheme="majorHAnsi" w:hAnsiTheme="majorHAnsi" w:cstheme="majorHAnsi"/>
          <w:color w:val="201F1E"/>
          <w:sz w:val="16"/>
          <w:szCs w:val="16"/>
          <w:bdr w:val="none" w:sz="0" w:space="0" w:color="auto" w:frame="1"/>
        </w:rPr>
        <w:t>Il motto aziendale "Novare serbando" sintetizza l'approccio evolutivo dell'azienda, che guarda al futuro senza mai dimenticare i valori che hanno reso solida la realtà industriale e imprenditoriale della famiglia Branca.</w:t>
      </w:r>
    </w:p>
    <w:p w14:paraId="5EE56716" w14:textId="076F0250" w:rsidR="00A374A2" w:rsidRDefault="00A374A2" w:rsidP="00A374A2">
      <w:pPr>
        <w:jc w:val="both"/>
        <w:rPr>
          <w:rFonts w:ascii="Calibri" w:hAnsi="Calibri" w:cs="Calibri"/>
          <w:color w:val="201F1E"/>
          <w:sz w:val="18"/>
          <w:szCs w:val="18"/>
          <w:bdr w:val="none" w:sz="0" w:space="0" w:color="auto" w:frame="1"/>
        </w:rPr>
      </w:pPr>
    </w:p>
    <w:p w14:paraId="634C9F4A" w14:textId="77777777" w:rsidR="00EB544A" w:rsidRDefault="00EB544A" w:rsidP="00A374A2">
      <w:pPr>
        <w:jc w:val="both"/>
        <w:rPr>
          <w:rFonts w:ascii="Calibri" w:hAnsi="Calibri" w:cs="Calibri"/>
          <w:color w:val="201F1E"/>
          <w:sz w:val="18"/>
          <w:szCs w:val="18"/>
          <w:bdr w:val="none" w:sz="0" w:space="0" w:color="auto" w:frame="1"/>
        </w:rPr>
      </w:pPr>
    </w:p>
    <w:p w14:paraId="6773909C" w14:textId="6631AB02" w:rsidR="00AA4965" w:rsidRPr="009A4BEA" w:rsidRDefault="00AA4965" w:rsidP="00EB544A">
      <w:pPr>
        <w:shd w:val="clear" w:color="auto" w:fill="FFFFFF" w:themeFill="background1"/>
        <w:rPr>
          <w:rStyle w:val="Collegamentoipertestuale"/>
          <w:rFonts w:asciiTheme="majorHAnsi" w:hAnsiTheme="majorHAnsi" w:cstheme="majorHAnsi"/>
          <w:sz w:val="18"/>
          <w:szCs w:val="18"/>
        </w:rPr>
      </w:pPr>
    </w:p>
    <w:p w14:paraId="2CC9B211" w14:textId="77777777" w:rsidR="00EB544A" w:rsidRDefault="00EB544A" w:rsidP="00A506D6">
      <w:pPr>
        <w:jc w:val="both"/>
        <w:rPr>
          <w:rFonts w:asciiTheme="majorHAnsi" w:eastAsia="Avenir" w:hAnsiTheme="majorHAnsi" w:cstheme="majorHAnsi"/>
          <w:color w:val="000000" w:themeColor="text1"/>
          <w:sz w:val="22"/>
          <w:szCs w:val="22"/>
        </w:rPr>
      </w:pPr>
    </w:p>
    <w:p w14:paraId="170C5819" w14:textId="77777777" w:rsidR="00EB544A" w:rsidRDefault="00EB544A" w:rsidP="00A506D6">
      <w:pPr>
        <w:jc w:val="both"/>
        <w:rPr>
          <w:rFonts w:asciiTheme="majorHAnsi" w:eastAsia="Avenir" w:hAnsiTheme="majorHAnsi" w:cstheme="majorHAnsi"/>
          <w:color w:val="000000" w:themeColor="text1"/>
          <w:sz w:val="22"/>
          <w:szCs w:val="22"/>
        </w:rPr>
      </w:pPr>
    </w:p>
    <w:p w14:paraId="4E820224" w14:textId="77777777" w:rsidR="007F724A" w:rsidRPr="00FD4FD9" w:rsidRDefault="007F724A" w:rsidP="007F724A">
      <w:pPr>
        <w:jc w:val="both"/>
        <w:rPr>
          <w:rFonts w:asciiTheme="majorHAnsi" w:hAnsiTheme="majorHAnsi" w:cstheme="majorHAnsi"/>
          <w:b/>
          <w:sz w:val="16"/>
          <w:szCs w:val="16"/>
          <w:u w:val="single"/>
        </w:rPr>
      </w:pPr>
      <w:r w:rsidRPr="00FD4FD9">
        <w:rPr>
          <w:rFonts w:asciiTheme="majorHAnsi" w:hAnsiTheme="majorHAnsi" w:cstheme="majorHAnsi"/>
          <w:b/>
          <w:sz w:val="16"/>
          <w:szCs w:val="16"/>
          <w:u w:val="single"/>
        </w:rPr>
        <w:t>Contatti per la stampa</w:t>
      </w:r>
    </w:p>
    <w:p w14:paraId="6C98EC1A" w14:textId="77777777" w:rsidR="007F724A" w:rsidRPr="00FD4FD9" w:rsidRDefault="007F724A" w:rsidP="007F724A">
      <w:pPr>
        <w:jc w:val="both"/>
        <w:rPr>
          <w:rFonts w:asciiTheme="majorHAnsi" w:hAnsiTheme="majorHAnsi" w:cstheme="majorHAnsi"/>
          <w:b/>
          <w:sz w:val="16"/>
          <w:szCs w:val="16"/>
        </w:rPr>
      </w:pPr>
      <w:r w:rsidRPr="00FD4FD9">
        <w:rPr>
          <w:rFonts w:asciiTheme="majorHAnsi" w:hAnsiTheme="majorHAnsi" w:cstheme="majorHAnsi"/>
          <w:b/>
          <w:sz w:val="16"/>
          <w:szCs w:val="16"/>
        </w:rPr>
        <w:t>Ufficio stampa – Havas PR</w:t>
      </w:r>
    </w:p>
    <w:p w14:paraId="4B6E9B1F" w14:textId="6CCC5F1E" w:rsidR="007F724A" w:rsidRDefault="007F724A" w:rsidP="007F724A">
      <w:pPr>
        <w:jc w:val="both"/>
        <w:rPr>
          <w:rFonts w:asciiTheme="majorHAnsi" w:hAnsiTheme="majorHAnsi" w:cstheme="majorHAnsi"/>
          <w:sz w:val="16"/>
          <w:szCs w:val="16"/>
        </w:rPr>
      </w:pPr>
      <w:r>
        <w:rPr>
          <w:rFonts w:asciiTheme="majorHAnsi" w:hAnsiTheme="majorHAnsi" w:cstheme="majorHAnsi"/>
          <w:sz w:val="16"/>
          <w:szCs w:val="16"/>
        </w:rPr>
        <w:t xml:space="preserve">Elena Castellini - </w:t>
      </w:r>
      <w:hyperlink r:id="rId12" w:history="1">
        <w:r w:rsidRPr="00F77C15">
          <w:rPr>
            <w:rStyle w:val="Collegamentoipertestuale"/>
            <w:rFonts w:asciiTheme="majorHAnsi" w:hAnsiTheme="majorHAnsi" w:cstheme="majorHAnsi"/>
            <w:sz w:val="16"/>
            <w:szCs w:val="16"/>
          </w:rPr>
          <w:t>elena.castellini@havaspr.com</w:t>
        </w:r>
      </w:hyperlink>
      <w:r>
        <w:rPr>
          <w:rFonts w:asciiTheme="majorHAnsi" w:hAnsiTheme="majorHAnsi" w:cstheme="majorHAnsi"/>
          <w:sz w:val="16"/>
          <w:szCs w:val="16"/>
        </w:rPr>
        <w:t xml:space="preserve"> | + 335 627 1787</w:t>
      </w:r>
    </w:p>
    <w:p w14:paraId="41A69728" w14:textId="22B62CB7" w:rsidR="007F724A" w:rsidRPr="00FD4FD9" w:rsidRDefault="007F724A" w:rsidP="007F724A">
      <w:pPr>
        <w:jc w:val="both"/>
        <w:rPr>
          <w:rStyle w:val="Collegamentoipertestuale"/>
          <w:rFonts w:asciiTheme="majorHAnsi" w:hAnsiTheme="majorHAnsi" w:cstheme="majorHAnsi"/>
          <w:sz w:val="16"/>
          <w:szCs w:val="16"/>
        </w:rPr>
      </w:pPr>
      <w:r w:rsidRPr="00FD4FD9">
        <w:rPr>
          <w:rFonts w:asciiTheme="majorHAnsi" w:hAnsiTheme="majorHAnsi" w:cstheme="majorHAnsi"/>
          <w:sz w:val="16"/>
          <w:szCs w:val="16"/>
        </w:rPr>
        <w:t xml:space="preserve">Martina Luise </w:t>
      </w:r>
      <w:r w:rsidR="00D70EA5">
        <w:rPr>
          <w:rFonts w:asciiTheme="majorHAnsi" w:hAnsiTheme="majorHAnsi" w:cstheme="majorHAnsi"/>
          <w:sz w:val="16"/>
          <w:szCs w:val="16"/>
        </w:rPr>
        <w:t>-</w:t>
      </w:r>
      <w:r w:rsidRPr="00FD4FD9">
        <w:rPr>
          <w:rFonts w:asciiTheme="majorHAnsi" w:hAnsiTheme="majorHAnsi" w:cstheme="majorHAnsi"/>
          <w:sz w:val="16"/>
          <w:szCs w:val="16"/>
        </w:rPr>
        <w:t xml:space="preserve"> </w:t>
      </w:r>
      <w:hyperlink r:id="rId13" w:history="1">
        <w:r w:rsidRPr="00FD4FD9">
          <w:rPr>
            <w:rStyle w:val="Collegamentoipertestuale"/>
            <w:rFonts w:asciiTheme="majorHAnsi" w:hAnsiTheme="majorHAnsi" w:cstheme="majorHAnsi"/>
            <w:sz w:val="16"/>
            <w:szCs w:val="16"/>
          </w:rPr>
          <w:t>martina.luise@havaspr.com</w:t>
        </w:r>
      </w:hyperlink>
      <w:r w:rsidRPr="00FD4FD9">
        <w:rPr>
          <w:rStyle w:val="Collegamentoipertestuale"/>
          <w:rFonts w:asciiTheme="majorHAnsi" w:hAnsiTheme="majorHAnsi" w:cstheme="majorHAnsi"/>
          <w:sz w:val="16"/>
          <w:szCs w:val="16"/>
        </w:rPr>
        <w:t xml:space="preserve"> </w:t>
      </w:r>
      <w:r w:rsidRPr="00075417">
        <w:rPr>
          <w:rStyle w:val="Collegamentoipertestuale"/>
          <w:rFonts w:asciiTheme="majorHAnsi" w:hAnsiTheme="majorHAnsi" w:cstheme="majorHAnsi"/>
          <w:color w:val="auto"/>
          <w:sz w:val="16"/>
          <w:szCs w:val="16"/>
          <w:u w:val="none"/>
        </w:rPr>
        <w:t>| +39 342 918 2916</w:t>
      </w:r>
    </w:p>
    <w:p w14:paraId="2F01C129" w14:textId="01E04C4D" w:rsidR="007F724A" w:rsidRPr="00075417" w:rsidRDefault="007F724A" w:rsidP="007F724A">
      <w:pPr>
        <w:jc w:val="both"/>
        <w:rPr>
          <w:rStyle w:val="Collegamentoipertestuale"/>
          <w:rFonts w:asciiTheme="majorHAnsi" w:hAnsiTheme="majorHAnsi" w:cstheme="majorHAnsi"/>
          <w:sz w:val="16"/>
          <w:szCs w:val="16"/>
        </w:rPr>
      </w:pPr>
      <w:r w:rsidRPr="002938B4">
        <w:rPr>
          <w:rFonts w:asciiTheme="majorHAnsi" w:hAnsiTheme="majorHAnsi" w:cstheme="majorHAnsi"/>
          <w:sz w:val="16"/>
          <w:szCs w:val="16"/>
        </w:rPr>
        <w:t xml:space="preserve">Federica Castagna </w:t>
      </w:r>
      <w:r w:rsidR="00D70EA5">
        <w:rPr>
          <w:rFonts w:asciiTheme="majorHAnsi" w:hAnsiTheme="majorHAnsi" w:cstheme="majorHAnsi"/>
          <w:sz w:val="16"/>
          <w:szCs w:val="16"/>
        </w:rPr>
        <w:t>-</w:t>
      </w:r>
      <w:r w:rsidRPr="00075417">
        <w:rPr>
          <w:rFonts w:asciiTheme="majorHAnsi" w:hAnsiTheme="majorHAnsi" w:cstheme="majorHAnsi"/>
        </w:rPr>
        <w:t xml:space="preserve"> </w:t>
      </w:r>
      <w:hyperlink r:id="rId14" w:history="1">
        <w:r w:rsidRPr="000D0027">
          <w:rPr>
            <w:rStyle w:val="Collegamentoipertestuale"/>
            <w:rFonts w:asciiTheme="majorHAnsi" w:hAnsiTheme="majorHAnsi" w:cstheme="majorHAnsi"/>
            <w:sz w:val="16"/>
            <w:szCs w:val="16"/>
          </w:rPr>
          <w:t>federica.castagna@havaspr.com</w:t>
        </w:r>
      </w:hyperlink>
      <w:r w:rsidRPr="00FD4FD9">
        <w:rPr>
          <w:rStyle w:val="Collegamentoipertestuale"/>
          <w:rFonts w:asciiTheme="majorHAnsi" w:hAnsiTheme="majorHAnsi" w:cstheme="majorHAnsi"/>
          <w:sz w:val="16"/>
          <w:szCs w:val="16"/>
        </w:rPr>
        <w:t xml:space="preserve"> </w:t>
      </w:r>
      <w:r w:rsidRPr="00075417">
        <w:rPr>
          <w:rFonts w:asciiTheme="majorHAnsi" w:hAnsiTheme="majorHAnsi" w:cstheme="majorHAnsi"/>
          <w:sz w:val="16"/>
          <w:szCs w:val="16"/>
        </w:rPr>
        <w:t>| +39 334 645 9430</w:t>
      </w:r>
    </w:p>
    <w:p w14:paraId="6827184F" w14:textId="4E85C13B" w:rsidR="00075417" w:rsidRPr="00075417" w:rsidRDefault="00075417" w:rsidP="007F724A">
      <w:pPr>
        <w:jc w:val="both"/>
        <w:rPr>
          <w:rFonts w:asciiTheme="majorHAnsi" w:hAnsiTheme="majorHAnsi" w:cstheme="majorHAnsi"/>
        </w:rPr>
      </w:pPr>
      <w:r w:rsidRPr="00075417">
        <w:rPr>
          <w:rFonts w:asciiTheme="majorHAnsi" w:hAnsiTheme="majorHAnsi" w:cstheme="majorHAnsi"/>
          <w:sz w:val="16"/>
          <w:szCs w:val="16"/>
        </w:rPr>
        <w:t xml:space="preserve">Valentina Romeo </w:t>
      </w:r>
      <w:r w:rsidR="00D70EA5">
        <w:rPr>
          <w:rFonts w:asciiTheme="majorHAnsi" w:hAnsiTheme="majorHAnsi" w:cstheme="majorHAnsi"/>
          <w:sz w:val="16"/>
          <w:szCs w:val="16"/>
        </w:rPr>
        <w:t>-</w:t>
      </w:r>
      <w:r w:rsidRPr="00075417">
        <w:rPr>
          <w:rStyle w:val="Collegamentoipertestuale"/>
          <w:rFonts w:asciiTheme="majorHAnsi" w:hAnsiTheme="majorHAnsi" w:cstheme="majorHAnsi"/>
          <w:sz w:val="16"/>
          <w:szCs w:val="16"/>
        </w:rPr>
        <w:t xml:space="preserve"> valentina.romeo@havaspr.com</w:t>
      </w:r>
    </w:p>
    <w:p w14:paraId="715BFD63" w14:textId="77777777" w:rsidR="007F724A" w:rsidRPr="00A56CCC" w:rsidRDefault="007F724A" w:rsidP="007F724A">
      <w:pPr>
        <w:jc w:val="both"/>
        <w:rPr>
          <w:rFonts w:asciiTheme="majorHAnsi" w:hAnsiTheme="majorHAnsi" w:cstheme="majorHAnsi"/>
          <w:sz w:val="16"/>
          <w:szCs w:val="16"/>
        </w:rPr>
      </w:pPr>
    </w:p>
    <w:p w14:paraId="416EB0D0" w14:textId="77777777" w:rsidR="007F724A" w:rsidRDefault="007F724A" w:rsidP="00A506D6">
      <w:pPr>
        <w:jc w:val="both"/>
        <w:rPr>
          <w:rFonts w:asciiTheme="majorHAnsi" w:eastAsia="Avenir" w:hAnsiTheme="majorHAnsi" w:cstheme="majorHAnsi"/>
          <w:color w:val="000000" w:themeColor="text1"/>
          <w:sz w:val="22"/>
          <w:szCs w:val="22"/>
        </w:rPr>
      </w:pPr>
    </w:p>
    <w:p w14:paraId="12A915F8" w14:textId="77777777" w:rsidR="009C663B" w:rsidRPr="006744DD" w:rsidRDefault="009C663B" w:rsidP="00C55A46">
      <w:pPr>
        <w:rPr>
          <w:rFonts w:asciiTheme="majorHAnsi" w:eastAsia="Avenir" w:hAnsiTheme="majorHAnsi" w:cstheme="majorHAnsi"/>
          <w:b/>
          <w:color w:val="262626"/>
          <w:sz w:val="14"/>
          <w:szCs w:val="14"/>
        </w:rPr>
      </w:pPr>
    </w:p>
    <w:sectPr w:rsidR="009C663B" w:rsidRPr="006744DD" w:rsidSect="004D18F1">
      <w:headerReference w:type="default" r:id="rId15"/>
      <w:footerReference w:type="default" r:id="rId16"/>
      <w:pgSz w:w="11900" w:h="16840"/>
      <w:pgMar w:top="1831"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A3DD7" w14:textId="77777777" w:rsidR="0018487B" w:rsidRDefault="0018487B" w:rsidP="00304257">
      <w:r>
        <w:separator/>
      </w:r>
    </w:p>
  </w:endnote>
  <w:endnote w:type="continuationSeparator" w:id="0">
    <w:p w14:paraId="5FE6F5C1" w14:textId="77777777" w:rsidR="0018487B" w:rsidRDefault="0018487B" w:rsidP="00304257">
      <w:r>
        <w:continuationSeparator/>
      </w:r>
    </w:p>
  </w:endnote>
  <w:endnote w:type="continuationNotice" w:id="1">
    <w:p w14:paraId="48C499F0" w14:textId="77777777" w:rsidR="0018487B" w:rsidRDefault="001848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libri"/>
    <w:panose1 w:val="00000000000000000000"/>
    <w:charset w:val="00"/>
    <w:family w:val="roman"/>
    <w:notTrueType/>
    <w:pitch w:val="variable"/>
    <w:sig w:usb0="60000287" w:usb1="00000001" w:usb2="00000000" w:usb3="00000000" w:csb0="0000019F" w:csb1="00000000"/>
  </w:font>
  <w:font w:name="Yu Mincho">
    <w:charset w:val="80"/>
    <w:family w:val="roman"/>
    <w:pitch w:val="variable"/>
    <w:sig w:usb0="800002E7" w:usb1="2AC7FCFF" w:usb2="00000012" w:usb3="00000000" w:csb0="0002009F" w:csb1="00000000"/>
  </w:font>
  <w:font w:name="Avenir Next">
    <w:altName w:val="Calibri"/>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venir">
    <w:altName w:val="Calibri"/>
    <w:charset w:val="4D"/>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FFE63" w14:textId="2D213C05" w:rsidR="00304257" w:rsidRDefault="00304257" w:rsidP="00304257">
    <w:pPr>
      <w:pStyle w:val="Pidipagina"/>
      <w:ind w:hanging="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D8B0C" w14:textId="77777777" w:rsidR="0018487B" w:rsidRDefault="0018487B" w:rsidP="00304257">
      <w:r>
        <w:separator/>
      </w:r>
    </w:p>
  </w:footnote>
  <w:footnote w:type="continuationSeparator" w:id="0">
    <w:p w14:paraId="5A520C9D" w14:textId="77777777" w:rsidR="0018487B" w:rsidRDefault="0018487B" w:rsidP="00304257">
      <w:r>
        <w:continuationSeparator/>
      </w:r>
    </w:p>
  </w:footnote>
  <w:footnote w:type="continuationNotice" w:id="1">
    <w:p w14:paraId="50CCB973" w14:textId="77777777" w:rsidR="0018487B" w:rsidRDefault="001848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911F3" w14:textId="77777777" w:rsidR="00865AA3" w:rsidRDefault="00865AA3" w:rsidP="00186B59">
    <w:pPr>
      <w:pStyle w:val="Intestazione"/>
      <w:jc w:val="center"/>
    </w:pPr>
  </w:p>
  <w:p w14:paraId="66727BE7" w14:textId="77777777" w:rsidR="00865AA3" w:rsidRDefault="00865AA3" w:rsidP="00186B59">
    <w:pPr>
      <w:pStyle w:val="Intestazione"/>
      <w:jc w:val="center"/>
    </w:pPr>
  </w:p>
  <w:p w14:paraId="51084AF2" w14:textId="0552E24C" w:rsidR="00304257" w:rsidRPr="00186B59" w:rsidRDefault="00A9039E" w:rsidP="00186B59">
    <w:pPr>
      <w:pStyle w:val="Intestazione"/>
      <w:jc w:val="center"/>
    </w:pPr>
    <w:r w:rsidRPr="00A9039E">
      <w:t> </w:t>
    </w:r>
    <w:r w:rsidRPr="00A9039E">
      <w:rPr>
        <w:noProof/>
      </w:rPr>
      <w:drawing>
        <wp:inline distT="0" distB="0" distL="0" distR="0" wp14:anchorId="02B70379" wp14:editId="695FFF2B">
          <wp:extent cx="1667865" cy="690038"/>
          <wp:effectExtent l="0" t="0" r="0" b="0"/>
          <wp:docPr id="1732497392" name="Immagine 3" descr="Immagine che contiene Carattere, Elementi grafici, tipografia,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497392" name="Immagine 3" descr="Immagine che contiene Carattere, Elementi grafici, tipografia,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710" cy="70155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F14579"/>
    <w:multiLevelType w:val="hybridMultilevel"/>
    <w:tmpl w:val="EF181A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EEB7952"/>
    <w:multiLevelType w:val="hybridMultilevel"/>
    <w:tmpl w:val="2BC234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1F46995"/>
    <w:multiLevelType w:val="hybridMultilevel"/>
    <w:tmpl w:val="6FF6AE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72282221">
    <w:abstractNumId w:val="0"/>
  </w:num>
  <w:num w:numId="2" w16cid:durableId="425737890">
    <w:abstractNumId w:val="1"/>
  </w:num>
  <w:num w:numId="3" w16cid:durableId="1908297004">
    <w:abstractNumId w:val="3"/>
  </w:num>
  <w:num w:numId="4" w16cid:durableId="1910457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6D4"/>
    <w:rsid w:val="00002142"/>
    <w:rsid w:val="000031DF"/>
    <w:rsid w:val="00004176"/>
    <w:rsid w:val="000054D9"/>
    <w:rsid w:val="00031043"/>
    <w:rsid w:val="00036F44"/>
    <w:rsid w:val="00042B0A"/>
    <w:rsid w:val="00042D94"/>
    <w:rsid w:val="000467D8"/>
    <w:rsid w:val="00050202"/>
    <w:rsid w:val="00050F92"/>
    <w:rsid w:val="00054EBE"/>
    <w:rsid w:val="00065E4F"/>
    <w:rsid w:val="0007168A"/>
    <w:rsid w:val="00075417"/>
    <w:rsid w:val="00081F02"/>
    <w:rsid w:val="0008442E"/>
    <w:rsid w:val="00094680"/>
    <w:rsid w:val="000955F5"/>
    <w:rsid w:val="00095D57"/>
    <w:rsid w:val="000A10ED"/>
    <w:rsid w:val="000C6CA4"/>
    <w:rsid w:val="000D55A4"/>
    <w:rsid w:val="000E0A63"/>
    <w:rsid w:val="000E23E2"/>
    <w:rsid w:val="000E30BA"/>
    <w:rsid w:val="000F07BE"/>
    <w:rsid w:val="000F2241"/>
    <w:rsid w:val="00103354"/>
    <w:rsid w:val="00111EE6"/>
    <w:rsid w:val="001123BC"/>
    <w:rsid w:val="0011458B"/>
    <w:rsid w:val="00117480"/>
    <w:rsid w:val="00120A70"/>
    <w:rsid w:val="001325FE"/>
    <w:rsid w:val="001523EB"/>
    <w:rsid w:val="00156487"/>
    <w:rsid w:val="00166014"/>
    <w:rsid w:val="00177D9B"/>
    <w:rsid w:val="001808E2"/>
    <w:rsid w:val="00182A24"/>
    <w:rsid w:val="00184148"/>
    <w:rsid w:val="0018487B"/>
    <w:rsid w:val="0018613B"/>
    <w:rsid w:val="00186B59"/>
    <w:rsid w:val="001A4B87"/>
    <w:rsid w:val="001A7559"/>
    <w:rsid w:val="001B2753"/>
    <w:rsid w:val="001B69DA"/>
    <w:rsid w:val="001B74FA"/>
    <w:rsid w:val="001B7B31"/>
    <w:rsid w:val="001C157F"/>
    <w:rsid w:val="001C573A"/>
    <w:rsid w:val="001C6D6B"/>
    <w:rsid w:val="001D6CF6"/>
    <w:rsid w:val="001E2ADB"/>
    <w:rsid w:val="001F31BD"/>
    <w:rsid w:val="001F3A34"/>
    <w:rsid w:val="001F4878"/>
    <w:rsid w:val="001F4C2D"/>
    <w:rsid w:val="002038D5"/>
    <w:rsid w:val="00205BCB"/>
    <w:rsid w:val="00206937"/>
    <w:rsid w:val="00210359"/>
    <w:rsid w:val="00216F02"/>
    <w:rsid w:val="00225B24"/>
    <w:rsid w:val="002263AD"/>
    <w:rsid w:val="00233356"/>
    <w:rsid w:val="002372B9"/>
    <w:rsid w:val="002433E4"/>
    <w:rsid w:val="00261A7F"/>
    <w:rsid w:val="0026726A"/>
    <w:rsid w:val="00270516"/>
    <w:rsid w:val="002717D3"/>
    <w:rsid w:val="00274233"/>
    <w:rsid w:val="00286147"/>
    <w:rsid w:val="002873C5"/>
    <w:rsid w:val="002926E8"/>
    <w:rsid w:val="002A4FFE"/>
    <w:rsid w:val="002A66C3"/>
    <w:rsid w:val="002B309F"/>
    <w:rsid w:val="002B42A7"/>
    <w:rsid w:val="002C209C"/>
    <w:rsid w:val="002C2CF4"/>
    <w:rsid w:val="002C2DFE"/>
    <w:rsid w:val="002C507C"/>
    <w:rsid w:val="002D08B0"/>
    <w:rsid w:val="002D37DF"/>
    <w:rsid w:val="002D400D"/>
    <w:rsid w:val="002E0D29"/>
    <w:rsid w:val="002E12D3"/>
    <w:rsid w:val="002E140D"/>
    <w:rsid w:val="002E60AD"/>
    <w:rsid w:val="002E76F1"/>
    <w:rsid w:val="002F2658"/>
    <w:rsid w:val="002F443E"/>
    <w:rsid w:val="0030076E"/>
    <w:rsid w:val="00304257"/>
    <w:rsid w:val="00306130"/>
    <w:rsid w:val="00306E08"/>
    <w:rsid w:val="00307ECA"/>
    <w:rsid w:val="003103C6"/>
    <w:rsid w:val="00312139"/>
    <w:rsid w:val="003147B0"/>
    <w:rsid w:val="00314EF3"/>
    <w:rsid w:val="0031582B"/>
    <w:rsid w:val="00331D63"/>
    <w:rsid w:val="00332597"/>
    <w:rsid w:val="00335EBD"/>
    <w:rsid w:val="00340B59"/>
    <w:rsid w:val="00350817"/>
    <w:rsid w:val="00352D5F"/>
    <w:rsid w:val="00356C78"/>
    <w:rsid w:val="0036380C"/>
    <w:rsid w:val="003664A6"/>
    <w:rsid w:val="00370036"/>
    <w:rsid w:val="00370078"/>
    <w:rsid w:val="00373972"/>
    <w:rsid w:val="00390927"/>
    <w:rsid w:val="00395A03"/>
    <w:rsid w:val="003968C3"/>
    <w:rsid w:val="003A200C"/>
    <w:rsid w:val="003A2FC5"/>
    <w:rsid w:val="003A402E"/>
    <w:rsid w:val="003A42AE"/>
    <w:rsid w:val="003A64CA"/>
    <w:rsid w:val="003B2024"/>
    <w:rsid w:val="003B689E"/>
    <w:rsid w:val="003C0BE9"/>
    <w:rsid w:val="003C24E8"/>
    <w:rsid w:val="003C3015"/>
    <w:rsid w:val="003C73C2"/>
    <w:rsid w:val="003D7B99"/>
    <w:rsid w:val="003E2ECB"/>
    <w:rsid w:val="003E6520"/>
    <w:rsid w:val="003F2556"/>
    <w:rsid w:val="003F518D"/>
    <w:rsid w:val="003F54A1"/>
    <w:rsid w:val="004033A8"/>
    <w:rsid w:val="004055EF"/>
    <w:rsid w:val="004108D0"/>
    <w:rsid w:val="004147CF"/>
    <w:rsid w:val="00440477"/>
    <w:rsid w:val="00441FF0"/>
    <w:rsid w:val="00443BE2"/>
    <w:rsid w:val="00444643"/>
    <w:rsid w:val="00445003"/>
    <w:rsid w:val="004631A5"/>
    <w:rsid w:val="004655C5"/>
    <w:rsid w:val="004665F2"/>
    <w:rsid w:val="00472082"/>
    <w:rsid w:val="00473A3D"/>
    <w:rsid w:val="0047406A"/>
    <w:rsid w:val="004749D8"/>
    <w:rsid w:val="00480AEC"/>
    <w:rsid w:val="0048602B"/>
    <w:rsid w:val="00487CA4"/>
    <w:rsid w:val="004967EA"/>
    <w:rsid w:val="004A5949"/>
    <w:rsid w:val="004B023A"/>
    <w:rsid w:val="004C00CD"/>
    <w:rsid w:val="004C0725"/>
    <w:rsid w:val="004C082F"/>
    <w:rsid w:val="004C145B"/>
    <w:rsid w:val="004D1796"/>
    <w:rsid w:val="004D18F1"/>
    <w:rsid w:val="004D2F1A"/>
    <w:rsid w:val="004D364A"/>
    <w:rsid w:val="004D64F9"/>
    <w:rsid w:val="004E0AF0"/>
    <w:rsid w:val="004E67AE"/>
    <w:rsid w:val="004F2439"/>
    <w:rsid w:val="00500A90"/>
    <w:rsid w:val="00500F7E"/>
    <w:rsid w:val="00506BCE"/>
    <w:rsid w:val="00507376"/>
    <w:rsid w:val="00511421"/>
    <w:rsid w:val="00512EC2"/>
    <w:rsid w:val="00515370"/>
    <w:rsid w:val="00524265"/>
    <w:rsid w:val="00527850"/>
    <w:rsid w:val="00527F95"/>
    <w:rsid w:val="00534492"/>
    <w:rsid w:val="00537342"/>
    <w:rsid w:val="0054002D"/>
    <w:rsid w:val="00542EF1"/>
    <w:rsid w:val="005433EB"/>
    <w:rsid w:val="00547405"/>
    <w:rsid w:val="00555AEB"/>
    <w:rsid w:val="00556454"/>
    <w:rsid w:val="00562306"/>
    <w:rsid w:val="00567CFD"/>
    <w:rsid w:val="005744A8"/>
    <w:rsid w:val="00580BE5"/>
    <w:rsid w:val="0059183A"/>
    <w:rsid w:val="00595571"/>
    <w:rsid w:val="0059692D"/>
    <w:rsid w:val="005A00C7"/>
    <w:rsid w:val="005B3B07"/>
    <w:rsid w:val="005C4AF0"/>
    <w:rsid w:val="005D404A"/>
    <w:rsid w:val="005D6697"/>
    <w:rsid w:val="005D7864"/>
    <w:rsid w:val="005E0395"/>
    <w:rsid w:val="005E1A2D"/>
    <w:rsid w:val="005E3BA3"/>
    <w:rsid w:val="005F7391"/>
    <w:rsid w:val="00600562"/>
    <w:rsid w:val="00601146"/>
    <w:rsid w:val="00603339"/>
    <w:rsid w:val="00605061"/>
    <w:rsid w:val="006112E6"/>
    <w:rsid w:val="006132EB"/>
    <w:rsid w:val="00623B2B"/>
    <w:rsid w:val="00640F28"/>
    <w:rsid w:val="00642668"/>
    <w:rsid w:val="00646233"/>
    <w:rsid w:val="0065297F"/>
    <w:rsid w:val="00655756"/>
    <w:rsid w:val="00660517"/>
    <w:rsid w:val="00665F65"/>
    <w:rsid w:val="0066763E"/>
    <w:rsid w:val="00671E27"/>
    <w:rsid w:val="00673FE9"/>
    <w:rsid w:val="0067445A"/>
    <w:rsid w:val="006744DD"/>
    <w:rsid w:val="00674D64"/>
    <w:rsid w:val="00684EF9"/>
    <w:rsid w:val="006863CA"/>
    <w:rsid w:val="0069589F"/>
    <w:rsid w:val="006A6BC0"/>
    <w:rsid w:val="006B1245"/>
    <w:rsid w:val="006B4764"/>
    <w:rsid w:val="006C35D7"/>
    <w:rsid w:val="006C4BF6"/>
    <w:rsid w:val="006D1D23"/>
    <w:rsid w:val="006D2BCC"/>
    <w:rsid w:val="006D49C0"/>
    <w:rsid w:val="006E175B"/>
    <w:rsid w:val="006E2A06"/>
    <w:rsid w:val="006F541D"/>
    <w:rsid w:val="006F56F1"/>
    <w:rsid w:val="006F730B"/>
    <w:rsid w:val="0070073B"/>
    <w:rsid w:val="00701D7C"/>
    <w:rsid w:val="007077AE"/>
    <w:rsid w:val="007353B3"/>
    <w:rsid w:val="0074075E"/>
    <w:rsid w:val="00763FF4"/>
    <w:rsid w:val="00771242"/>
    <w:rsid w:val="00775A10"/>
    <w:rsid w:val="00776B99"/>
    <w:rsid w:val="0078216A"/>
    <w:rsid w:val="007950BB"/>
    <w:rsid w:val="007A0C9F"/>
    <w:rsid w:val="007A21C1"/>
    <w:rsid w:val="007A2303"/>
    <w:rsid w:val="007A704B"/>
    <w:rsid w:val="007B41F8"/>
    <w:rsid w:val="007B5C34"/>
    <w:rsid w:val="007B7393"/>
    <w:rsid w:val="007B78B7"/>
    <w:rsid w:val="007C2554"/>
    <w:rsid w:val="007D04C0"/>
    <w:rsid w:val="007D26EB"/>
    <w:rsid w:val="007D57F3"/>
    <w:rsid w:val="007E1C3E"/>
    <w:rsid w:val="007E1C95"/>
    <w:rsid w:val="007E2F31"/>
    <w:rsid w:val="007E3687"/>
    <w:rsid w:val="007F5E85"/>
    <w:rsid w:val="007F6835"/>
    <w:rsid w:val="007F724A"/>
    <w:rsid w:val="0080585C"/>
    <w:rsid w:val="00812403"/>
    <w:rsid w:val="00817BF6"/>
    <w:rsid w:val="008219AC"/>
    <w:rsid w:val="00826264"/>
    <w:rsid w:val="00842D1B"/>
    <w:rsid w:val="00845C1E"/>
    <w:rsid w:val="00851A12"/>
    <w:rsid w:val="00852AC4"/>
    <w:rsid w:val="00865AA3"/>
    <w:rsid w:val="00882FD8"/>
    <w:rsid w:val="008854D0"/>
    <w:rsid w:val="00890235"/>
    <w:rsid w:val="0089036E"/>
    <w:rsid w:val="008932BA"/>
    <w:rsid w:val="008A3C8D"/>
    <w:rsid w:val="008A71EE"/>
    <w:rsid w:val="008B2001"/>
    <w:rsid w:val="008B571E"/>
    <w:rsid w:val="008C08A2"/>
    <w:rsid w:val="008C0B8F"/>
    <w:rsid w:val="008C0FB4"/>
    <w:rsid w:val="008C14FE"/>
    <w:rsid w:val="008C1521"/>
    <w:rsid w:val="008C1A82"/>
    <w:rsid w:val="008C3948"/>
    <w:rsid w:val="008C3AD0"/>
    <w:rsid w:val="008D1AC9"/>
    <w:rsid w:val="008D2981"/>
    <w:rsid w:val="008D6697"/>
    <w:rsid w:val="008D7CF5"/>
    <w:rsid w:val="008E338F"/>
    <w:rsid w:val="008E3A92"/>
    <w:rsid w:val="008E775D"/>
    <w:rsid w:val="008E7B2C"/>
    <w:rsid w:val="008F1608"/>
    <w:rsid w:val="008F6310"/>
    <w:rsid w:val="00900F35"/>
    <w:rsid w:val="00905DF1"/>
    <w:rsid w:val="00915BCC"/>
    <w:rsid w:val="00920BDB"/>
    <w:rsid w:val="009271AB"/>
    <w:rsid w:val="00930DD7"/>
    <w:rsid w:val="00937C64"/>
    <w:rsid w:val="00937E97"/>
    <w:rsid w:val="0094057A"/>
    <w:rsid w:val="00943556"/>
    <w:rsid w:val="0096378D"/>
    <w:rsid w:val="009754CE"/>
    <w:rsid w:val="009761E9"/>
    <w:rsid w:val="00976391"/>
    <w:rsid w:val="00980D05"/>
    <w:rsid w:val="00984DFA"/>
    <w:rsid w:val="0098618C"/>
    <w:rsid w:val="00987B98"/>
    <w:rsid w:val="00994621"/>
    <w:rsid w:val="00994EAC"/>
    <w:rsid w:val="0099530E"/>
    <w:rsid w:val="009A215B"/>
    <w:rsid w:val="009A3B1D"/>
    <w:rsid w:val="009A3C51"/>
    <w:rsid w:val="009A4BEA"/>
    <w:rsid w:val="009B657D"/>
    <w:rsid w:val="009C663B"/>
    <w:rsid w:val="009D3B0D"/>
    <w:rsid w:val="009E5D46"/>
    <w:rsid w:val="009E6666"/>
    <w:rsid w:val="009F0583"/>
    <w:rsid w:val="009F672E"/>
    <w:rsid w:val="00A1297F"/>
    <w:rsid w:val="00A157A2"/>
    <w:rsid w:val="00A17840"/>
    <w:rsid w:val="00A2263F"/>
    <w:rsid w:val="00A2325B"/>
    <w:rsid w:val="00A32972"/>
    <w:rsid w:val="00A374A2"/>
    <w:rsid w:val="00A416BA"/>
    <w:rsid w:val="00A41780"/>
    <w:rsid w:val="00A47730"/>
    <w:rsid w:val="00A506D6"/>
    <w:rsid w:val="00A54CC7"/>
    <w:rsid w:val="00A56AF0"/>
    <w:rsid w:val="00A648CC"/>
    <w:rsid w:val="00A702EF"/>
    <w:rsid w:val="00A7249E"/>
    <w:rsid w:val="00A73CCA"/>
    <w:rsid w:val="00A81384"/>
    <w:rsid w:val="00A81795"/>
    <w:rsid w:val="00A8CBB7"/>
    <w:rsid w:val="00A9039E"/>
    <w:rsid w:val="00A90E95"/>
    <w:rsid w:val="00AA4965"/>
    <w:rsid w:val="00AA6454"/>
    <w:rsid w:val="00AB2D3E"/>
    <w:rsid w:val="00AB6B22"/>
    <w:rsid w:val="00AC234C"/>
    <w:rsid w:val="00AC5804"/>
    <w:rsid w:val="00AD2D14"/>
    <w:rsid w:val="00AD323C"/>
    <w:rsid w:val="00AD5C6D"/>
    <w:rsid w:val="00AD61C1"/>
    <w:rsid w:val="00AF4577"/>
    <w:rsid w:val="00AF4E59"/>
    <w:rsid w:val="00B02080"/>
    <w:rsid w:val="00B02E03"/>
    <w:rsid w:val="00B04600"/>
    <w:rsid w:val="00B04DA2"/>
    <w:rsid w:val="00B155BD"/>
    <w:rsid w:val="00B15EFB"/>
    <w:rsid w:val="00B20CA7"/>
    <w:rsid w:val="00B321F3"/>
    <w:rsid w:val="00B40EA1"/>
    <w:rsid w:val="00B45084"/>
    <w:rsid w:val="00B56B1C"/>
    <w:rsid w:val="00B673FD"/>
    <w:rsid w:val="00B72D02"/>
    <w:rsid w:val="00B83DC9"/>
    <w:rsid w:val="00B85B07"/>
    <w:rsid w:val="00B903CD"/>
    <w:rsid w:val="00B92F28"/>
    <w:rsid w:val="00BA01E6"/>
    <w:rsid w:val="00BA12A2"/>
    <w:rsid w:val="00BA713D"/>
    <w:rsid w:val="00BD09D3"/>
    <w:rsid w:val="00BD48ED"/>
    <w:rsid w:val="00BE2351"/>
    <w:rsid w:val="00BF14CD"/>
    <w:rsid w:val="00BF2682"/>
    <w:rsid w:val="00BF7F16"/>
    <w:rsid w:val="00C06955"/>
    <w:rsid w:val="00C0779B"/>
    <w:rsid w:val="00C166D4"/>
    <w:rsid w:val="00C27585"/>
    <w:rsid w:val="00C31ABB"/>
    <w:rsid w:val="00C33D56"/>
    <w:rsid w:val="00C37DDB"/>
    <w:rsid w:val="00C44960"/>
    <w:rsid w:val="00C46446"/>
    <w:rsid w:val="00C52B41"/>
    <w:rsid w:val="00C53E14"/>
    <w:rsid w:val="00C55A46"/>
    <w:rsid w:val="00C57865"/>
    <w:rsid w:val="00C63E87"/>
    <w:rsid w:val="00C733FE"/>
    <w:rsid w:val="00C74FDA"/>
    <w:rsid w:val="00C800E7"/>
    <w:rsid w:val="00C863CE"/>
    <w:rsid w:val="00C94BA7"/>
    <w:rsid w:val="00C96740"/>
    <w:rsid w:val="00CA068C"/>
    <w:rsid w:val="00CA262D"/>
    <w:rsid w:val="00CA7493"/>
    <w:rsid w:val="00CB7A40"/>
    <w:rsid w:val="00CC0E37"/>
    <w:rsid w:val="00CC7461"/>
    <w:rsid w:val="00CD074A"/>
    <w:rsid w:val="00CD2864"/>
    <w:rsid w:val="00CD3568"/>
    <w:rsid w:val="00CE5250"/>
    <w:rsid w:val="00CF1173"/>
    <w:rsid w:val="00CF6A4E"/>
    <w:rsid w:val="00CF7CE7"/>
    <w:rsid w:val="00D00D02"/>
    <w:rsid w:val="00D03D19"/>
    <w:rsid w:val="00D15998"/>
    <w:rsid w:val="00D27F47"/>
    <w:rsid w:val="00D33496"/>
    <w:rsid w:val="00D359DD"/>
    <w:rsid w:val="00D53C37"/>
    <w:rsid w:val="00D55275"/>
    <w:rsid w:val="00D57579"/>
    <w:rsid w:val="00D65346"/>
    <w:rsid w:val="00D70EA5"/>
    <w:rsid w:val="00D74B86"/>
    <w:rsid w:val="00D801C2"/>
    <w:rsid w:val="00D90E0C"/>
    <w:rsid w:val="00DA13F0"/>
    <w:rsid w:val="00DA66C9"/>
    <w:rsid w:val="00DB2CC2"/>
    <w:rsid w:val="00DB6A6D"/>
    <w:rsid w:val="00DC27E1"/>
    <w:rsid w:val="00DD4311"/>
    <w:rsid w:val="00DE7E64"/>
    <w:rsid w:val="00DF1C50"/>
    <w:rsid w:val="00DF7B70"/>
    <w:rsid w:val="00E0798A"/>
    <w:rsid w:val="00E13707"/>
    <w:rsid w:val="00E15D8C"/>
    <w:rsid w:val="00E15DAC"/>
    <w:rsid w:val="00E20CE8"/>
    <w:rsid w:val="00E20DB0"/>
    <w:rsid w:val="00E26191"/>
    <w:rsid w:val="00E32BA0"/>
    <w:rsid w:val="00E34D01"/>
    <w:rsid w:val="00E45D6D"/>
    <w:rsid w:val="00E46E8B"/>
    <w:rsid w:val="00E52AEB"/>
    <w:rsid w:val="00E53FD3"/>
    <w:rsid w:val="00E55111"/>
    <w:rsid w:val="00E55E60"/>
    <w:rsid w:val="00E60B00"/>
    <w:rsid w:val="00E60D89"/>
    <w:rsid w:val="00E86F2A"/>
    <w:rsid w:val="00E87280"/>
    <w:rsid w:val="00E874C4"/>
    <w:rsid w:val="00E9346D"/>
    <w:rsid w:val="00E944D5"/>
    <w:rsid w:val="00E94AA3"/>
    <w:rsid w:val="00E95754"/>
    <w:rsid w:val="00E965EE"/>
    <w:rsid w:val="00EA4E41"/>
    <w:rsid w:val="00EB1676"/>
    <w:rsid w:val="00EB544A"/>
    <w:rsid w:val="00EB5B34"/>
    <w:rsid w:val="00EB6D74"/>
    <w:rsid w:val="00ED15FA"/>
    <w:rsid w:val="00ED54E8"/>
    <w:rsid w:val="00EF26C4"/>
    <w:rsid w:val="00EF2B3B"/>
    <w:rsid w:val="00EF520A"/>
    <w:rsid w:val="00EF54EF"/>
    <w:rsid w:val="00F012F7"/>
    <w:rsid w:val="00F03F17"/>
    <w:rsid w:val="00F04CD0"/>
    <w:rsid w:val="00F15E57"/>
    <w:rsid w:val="00F23018"/>
    <w:rsid w:val="00F2544A"/>
    <w:rsid w:val="00F30198"/>
    <w:rsid w:val="00F36418"/>
    <w:rsid w:val="00F42B81"/>
    <w:rsid w:val="00F4370A"/>
    <w:rsid w:val="00F46C53"/>
    <w:rsid w:val="00F51B95"/>
    <w:rsid w:val="00F51C52"/>
    <w:rsid w:val="00F576D0"/>
    <w:rsid w:val="00F6561E"/>
    <w:rsid w:val="00F70739"/>
    <w:rsid w:val="00F70F51"/>
    <w:rsid w:val="00F76180"/>
    <w:rsid w:val="00F82BB9"/>
    <w:rsid w:val="00F84A98"/>
    <w:rsid w:val="00F973E7"/>
    <w:rsid w:val="00FA2BF6"/>
    <w:rsid w:val="00FB1213"/>
    <w:rsid w:val="00FB5329"/>
    <w:rsid w:val="00FD751B"/>
    <w:rsid w:val="00FE2E25"/>
    <w:rsid w:val="00FE6C25"/>
    <w:rsid w:val="00FE6D5F"/>
    <w:rsid w:val="00FF17E7"/>
    <w:rsid w:val="00FF36B4"/>
    <w:rsid w:val="00FF39DD"/>
    <w:rsid w:val="01B760EE"/>
    <w:rsid w:val="02704CF4"/>
    <w:rsid w:val="027539A7"/>
    <w:rsid w:val="0695C2FF"/>
    <w:rsid w:val="06EF0326"/>
    <w:rsid w:val="078FA2AA"/>
    <w:rsid w:val="07BD634B"/>
    <w:rsid w:val="0E6C7DD0"/>
    <w:rsid w:val="10619E56"/>
    <w:rsid w:val="120A0C9B"/>
    <w:rsid w:val="127DAC44"/>
    <w:rsid w:val="13CF741B"/>
    <w:rsid w:val="143715A9"/>
    <w:rsid w:val="168EC651"/>
    <w:rsid w:val="1A54B4EC"/>
    <w:rsid w:val="1B4F233C"/>
    <w:rsid w:val="1BC4BC43"/>
    <w:rsid w:val="1C8EE0EE"/>
    <w:rsid w:val="1DE332EC"/>
    <w:rsid w:val="233F2559"/>
    <w:rsid w:val="25705C56"/>
    <w:rsid w:val="26FF67B2"/>
    <w:rsid w:val="27AFB75A"/>
    <w:rsid w:val="2979AC18"/>
    <w:rsid w:val="2C02BAE1"/>
    <w:rsid w:val="2C1E12EF"/>
    <w:rsid w:val="2ED38DC7"/>
    <w:rsid w:val="31010E75"/>
    <w:rsid w:val="34594FA5"/>
    <w:rsid w:val="34A6555D"/>
    <w:rsid w:val="34AB9854"/>
    <w:rsid w:val="359DD58C"/>
    <w:rsid w:val="37E81324"/>
    <w:rsid w:val="3C8D9370"/>
    <w:rsid w:val="3D3D99AC"/>
    <w:rsid w:val="3DD437AD"/>
    <w:rsid w:val="41E3A4D3"/>
    <w:rsid w:val="41FB3EBE"/>
    <w:rsid w:val="42E2ABA7"/>
    <w:rsid w:val="43BE2D51"/>
    <w:rsid w:val="454C8345"/>
    <w:rsid w:val="45800ED5"/>
    <w:rsid w:val="4E4C6997"/>
    <w:rsid w:val="4F15B135"/>
    <w:rsid w:val="4F3E4939"/>
    <w:rsid w:val="503DBA9F"/>
    <w:rsid w:val="50473782"/>
    <w:rsid w:val="528D4492"/>
    <w:rsid w:val="52C0F2F6"/>
    <w:rsid w:val="5555207C"/>
    <w:rsid w:val="57DD1A7A"/>
    <w:rsid w:val="5BCB43F8"/>
    <w:rsid w:val="5C0BAB1E"/>
    <w:rsid w:val="6135B1E4"/>
    <w:rsid w:val="61E10F41"/>
    <w:rsid w:val="63636F7B"/>
    <w:rsid w:val="6530CB9F"/>
    <w:rsid w:val="671CD1F5"/>
    <w:rsid w:val="67A71D5A"/>
    <w:rsid w:val="6A8149B9"/>
    <w:rsid w:val="6AF1B27A"/>
    <w:rsid w:val="6DEC3599"/>
    <w:rsid w:val="6EFFD82C"/>
    <w:rsid w:val="730FB722"/>
    <w:rsid w:val="73451508"/>
    <w:rsid w:val="736C7607"/>
    <w:rsid w:val="73E14F5E"/>
    <w:rsid w:val="7543DA1D"/>
    <w:rsid w:val="7A4BB64B"/>
    <w:rsid w:val="7AE34195"/>
    <w:rsid w:val="7C562332"/>
    <w:rsid w:val="7D6DAC10"/>
    <w:rsid w:val="7E7709A5"/>
    <w:rsid w:val="7EA12C96"/>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71BBF"/>
  <w14:defaultImageDpi w14:val="32767"/>
  <w15:chartTrackingRefBased/>
  <w15:docId w15:val="{374BE0CF-66A8-4907-8A40-ADC03201B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3A64CA"/>
    <w:rPr>
      <w:rFonts w:ascii="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04257"/>
    <w:pPr>
      <w:tabs>
        <w:tab w:val="center" w:pos="4819"/>
        <w:tab w:val="right" w:pos="9638"/>
      </w:tabs>
    </w:pPr>
    <w:rPr>
      <w:lang w:eastAsia="en-US"/>
    </w:rPr>
  </w:style>
  <w:style w:type="character" w:customStyle="1" w:styleId="IntestazioneCarattere">
    <w:name w:val="Intestazione Carattere"/>
    <w:basedOn w:val="Carpredefinitoparagrafo"/>
    <w:link w:val="Intestazione"/>
    <w:uiPriority w:val="99"/>
    <w:rsid w:val="00304257"/>
  </w:style>
  <w:style w:type="paragraph" w:styleId="Pidipagina">
    <w:name w:val="footer"/>
    <w:basedOn w:val="Normale"/>
    <w:link w:val="PidipaginaCarattere"/>
    <w:uiPriority w:val="99"/>
    <w:unhideWhenUsed/>
    <w:rsid w:val="00304257"/>
    <w:pPr>
      <w:tabs>
        <w:tab w:val="center" w:pos="4819"/>
        <w:tab w:val="right" w:pos="9638"/>
      </w:tabs>
    </w:pPr>
    <w:rPr>
      <w:lang w:eastAsia="en-US"/>
    </w:rPr>
  </w:style>
  <w:style w:type="character" w:customStyle="1" w:styleId="PidipaginaCarattere">
    <w:name w:val="Piè di pagina Carattere"/>
    <w:basedOn w:val="Carpredefinitoparagrafo"/>
    <w:link w:val="Pidipagina"/>
    <w:uiPriority w:val="99"/>
    <w:rsid w:val="00304257"/>
  </w:style>
  <w:style w:type="paragraph" w:customStyle="1" w:styleId="p1">
    <w:name w:val="p1"/>
    <w:basedOn w:val="Normale"/>
    <w:rsid w:val="00E52AEB"/>
    <w:rPr>
      <w:rFonts w:ascii="Minion Pro" w:hAnsi="Minion Pro"/>
      <w:sz w:val="18"/>
      <w:szCs w:val="18"/>
    </w:rPr>
  </w:style>
  <w:style w:type="paragraph" w:styleId="NormaleWeb">
    <w:name w:val="Normal (Web)"/>
    <w:basedOn w:val="Normale"/>
    <w:uiPriority w:val="99"/>
    <w:unhideWhenUsed/>
    <w:rsid w:val="004E0AF0"/>
    <w:pPr>
      <w:spacing w:before="100" w:beforeAutospacing="1" w:after="100" w:afterAutospacing="1"/>
    </w:pPr>
  </w:style>
  <w:style w:type="paragraph" w:styleId="Paragrafoelenco">
    <w:name w:val="List Paragraph"/>
    <w:basedOn w:val="Normale"/>
    <w:uiPriority w:val="34"/>
    <w:qFormat/>
    <w:rsid w:val="009F0583"/>
    <w:pPr>
      <w:ind w:left="720"/>
      <w:contextualSpacing/>
    </w:pPr>
  </w:style>
  <w:style w:type="character" w:customStyle="1" w:styleId="apple-converted-space">
    <w:name w:val="apple-converted-space"/>
    <w:basedOn w:val="Carpredefinitoparagrafo"/>
    <w:rsid w:val="00E13707"/>
  </w:style>
  <w:style w:type="character" w:styleId="Collegamentoipertestuale">
    <w:name w:val="Hyperlink"/>
    <w:basedOn w:val="Carpredefinitoparagrafo"/>
    <w:uiPriority w:val="99"/>
    <w:unhideWhenUsed/>
    <w:rsid w:val="00E13707"/>
    <w:rPr>
      <w:color w:val="0000FF"/>
      <w:u w:val="single"/>
    </w:rPr>
  </w:style>
  <w:style w:type="paragraph" w:styleId="Testofumetto">
    <w:name w:val="Balloon Text"/>
    <w:basedOn w:val="Normale"/>
    <w:link w:val="TestofumettoCarattere"/>
    <w:uiPriority w:val="99"/>
    <w:semiHidden/>
    <w:unhideWhenUsed/>
    <w:rsid w:val="0089036E"/>
    <w:rPr>
      <w:sz w:val="18"/>
      <w:szCs w:val="18"/>
    </w:rPr>
  </w:style>
  <w:style w:type="character" w:customStyle="1" w:styleId="TestofumettoCarattere">
    <w:name w:val="Testo fumetto Carattere"/>
    <w:basedOn w:val="Carpredefinitoparagrafo"/>
    <w:link w:val="Testofumetto"/>
    <w:uiPriority w:val="99"/>
    <w:semiHidden/>
    <w:rsid w:val="0089036E"/>
    <w:rPr>
      <w:rFonts w:ascii="Times New Roman" w:hAnsi="Times New Roman" w:cs="Times New Roman"/>
      <w:sz w:val="18"/>
      <w:szCs w:val="18"/>
      <w:lang w:eastAsia="it-IT"/>
    </w:rPr>
  </w:style>
  <w:style w:type="character" w:customStyle="1" w:styleId="normaltextrun">
    <w:name w:val="normaltextrun"/>
    <w:basedOn w:val="Carpredefinitoparagrafo"/>
    <w:rsid w:val="00FB5329"/>
  </w:style>
  <w:style w:type="character" w:customStyle="1" w:styleId="eop">
    <w:name w:val="eop"/>
    <w:basedOn w:val="Carpredefinitoparagrafo"/>
    <w:rsid w:val="00FB5329"/>
  </w:style>
  <w:style w:type="character" w:styleId="Enfasigrassetto">
    <w:name w:val="Strong"/>
    <w:basedOn w:val="Carpredefinitoparagrafo"/>
    <w:uiPriority w:val="22"/>
    <w:qFormat/>
    <w:rsid w:val="00B15EFB"/>
    <w:rPr>
      <w:b/>
      <w:bCs/>
    </w:rPr>
  </w:style>
  <w:style w:type="paragraph" w:styleId="Nessunaspaziatura">
    <w:name w:val="No Spacing"/>
    <w:uiPriority w:val="1"/>
    <w:qFormat/>
    <w:rsid w:val="00F23018"/>
    <w:rPr>
      <w:rFonts w:eastAsiaTheme="minorEastAsia"/>
      <w:sz w:val="22"/>
      <w:szCs w:val="22"/>
      <w:lang w:eastAsia="it-IT"/>
    </w:rPr>
  </w:style>
  <w:style w:type="character" w:styleId="Rimandocommento">
    <w:name w:val="annotation reference"/>
    <w:basedOn w:val="Carpredefinitoparagrafo"/>
    <w:uiPriority w:val="99"/>
    <w:semiHidden/>
    <w:unhideWhenUsed/>
    <w:rsid w:val="00E94AA3"/>
    <w:rPr>
      <w:sz w:val="16"/>
      <w:szCs w:val="16"/>
    </w:rPr>
  </w:style>
  <w:style w:type="paragraph" w:styleId="Testocommento">
    <w:name w:val="annotation text"/>
    <w:basedOn w:val="Normale"/>
    <w:link w:val="TestocommentoCarattere"/>
    <w:uiPriority w:val="99"/>
    <w:unhideWhenUsed/>
    <w:rsid w:val="00E94AA3"/>
    <w:rPr>
      <w:sz w:val="20"/>
      <w:szCs w:val="20"/>
    </w:rPr>
  </w:style>
  <w:style w:type="character" w:customStyle="1" w:styleId="TestocommentoCarattere">
    <w:name w:val="Testo commento Carattere"/>
    <w:basedOn w:val="Carpredefinitoparagrafo"/>
    <w:link w:val="Testocommento"/>
    <w:uiPriority w:val="99"/>
    <w:rsid w:val="00E94AA3"/>
    <w:rPr>
      <w:rFonts w:ascii="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94AA3"/>
    <w:rPr>
      <w:b/>
      <w:bCs/>
    </w:rPr>
  </w:style>
  <w:style w:type="character" w:customStyle="1" w:styleId="SoggettocommentoCarattere">
    <w:name w:val="Soggetto commento Carattere"/>
    <w:basedOn w:val="TestocommentoCarattere"/>
    <w:link w:val="Soggettocommento"/>
    <w:uiPriority w:val="99"/>
    <w:semiHidden/>
    <w:rsid w:val="00E94AA3"/>
    <w:rPr>
      <w:rFonts w:ascii="Times New Roman" w:hAnsi="Times New Roman" w:cs="Times New Roman"/>
      <w:b/>
      <w:bCs/>
      <w:sz w:val="20"/>
      <w:szCs w:val="20"/>
      <w:lang w:eastAsia="it-IT"/>
    </w:rPr>
  </w:style>
  <w:style w:type="character" w:styleId="Menzionenonrisolta">
    <w:name w:val="Unresolved Mention"/>
    <w:basedOn w:val="Carpredefinitoparagrafo"/>
    <w:uiPriority w:val="99"/>
    <w:rsid w:val="001F4C2D"/>
    <w:rPr>
      <w:color w:val="605E5C"/>
      <w:shd w:val="clear" w:color="auto" w:fill="E1DFDD"/>
    </w:rPr>
  </w:style>
  <w:style w:type="character" w:styleId="Collegamentovisitato">
    <w:name w:val="FollowedHyperlink"/>
    <w:basedOn w:val="Carpredefinitoparagrafo"/>
    <w:uiPriority w:val="99"/>
    <w:semiHidden/>
    <w:unhideWhenUsed/>
    <w:rsid w:val="00AC5804"/>
    <w:rPr>
      <w:color w:val="954F72" w:themeColor="followedHyperlink"/>
      <w:u w:val="single"/>
    </w:rPr>
  </w:style>
  <w:style w:type="character" w:styleId="Menzione">
    <w:name w:val="Mention"/>
    <w:basedOn w:val="Carpredefinitoparagrafo"/>
    <w:uiPriority w:val="99"/>
    <w:unhideWhenUsed/>
    <w:rsid w:val="00120A70"/>
    <w:rPr>
      <w:color w:val="2B579A"/>
      <w:shd w:val="clear" w:color="auto" w:fill="E1DFDD"/>
    </w:rPr>
  </w:style>
  <w:style w:type="paragraph" w:styleId="Revisione">
    <w:name w:val="Revision"/>
    <w:hidden/>
    <w:uiPriority w:val="99"/>
    <w:semiHidden/>
    <w:rsid w:val="00306130"/>
    <w:rPr>
      <w:rFonts w:ascii="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17188">
      <w:bodyDiv w:val="1"/>
      <w:marLeft w:val="0"/>
      <w:marRight w:val="0"/>
      <w:marTop w:val="0"/>
      <w:marBottom w:val="0"/>
      <w:divBdr>
        <w:top w:val="none" w:sz="0" w:space="0" w:color="auto"/>
        <w:left w:val="none" w:sz="0" w:space="0" w:color="auto"/>
        <w:bottom w:val="none" w:sz="0" w:space="0" w:color="auto"/>
        <w:right w:val="none" w:sz="0" w:space="0" w:color="auto"/>
      </w:divBdr>
    </w:div>
    <w:div w:id="76366069">
      <w:bodyDiv w:val="1"/>
      <w:marLeft w:val="0"/>
      <w:marRight w:val="0"/>
      <w:marTop w:val="0"/>
      <w:marBottom w:val="0"/>
      <w:divBdr>
        <w:top w:val="none" w:sz="0" w:space="0" w:color="auto"/>
        <w:left w:val="none" w:sz="0" w:space="0" w:color="auto"/>
        <w:bottom w:val="none" w:sz="0" w:space="0" w:color="auto"/>
        <w:right w:val="none" w:sz="0" w:space="0" w:color="auto"/>
      </w:divBdr>
      <w:divsChild>
        <w:div w:id="2047751797">
          <w:marLeft w:val="0"/>
          <w:marRight w:val="0"/>
          <w:marTop w:val="0"/>
          <w:marBottom w:val="0"/>
          <w:divBdr>
            <w:top w:val="none" w:sz="0" w:space="0" w:color="auto"/>
            <w:left w:val="none" w:sz="0" w:space="0" w:color="auto"/>
            <w:bottom w:val="none" w:sz="0" w:space="0" w:color="auto"/>
            <w:right w:val="none" w:sz="0" w:space="0" w:color="auto"/>
          </w:divBdr>
        </w:div>
        <w:div w:id="1351301417">
          <w:marLeft w:val="0"/>
          <w:marRight w:val="0"/>
          <w:marTop w:val="0"/>
          <w:marBottom w:val="0"/>
          <w:divBdr>
            <w:top w:val="none" w:sz="0" w:space="0" w:color="auto"/>
            <w:left w:val="none" w:sz="0" w:space="0" w:color="auto"/>
            <w:bottom w:val="none" w:sz="0" w:space="0" w:color="auto"/>
            <w:right w:val="none" w:sz="0" w:space="0" w:color="auto"/>
          </w:divBdr>
        </w:div>
        <w:div w:id="56981147">
          <w:marLeft w:val="0"/>
          <w:marRight w:val="0"/>
          <w:marTop w:val="0"/>
          <w:marBottom w:val="0"/>
          <w:divBdr>
            <w:top w:val="none" w:sz="0" w:space="0" w:color="auto"/>
            <w:left w:val="none" w:sz="0" w:space="0" w:color="auto"/>
            <w:bottom w:val="none" w:sz="0" w:space="0" w:color="auto"/>
            <w:right w:val="none" w:sz="0" w:space="0" w:color="auto"/>
          </w:divBdr>
        </w:div>
        <w:div w:id="1107888175">
          <w:marLeft w:val="0"/>
          <w:marRight w:val="0"/>
          <w:marTop w:val="0"/>
          <w:marBottom w:val="0"/>
          <w:divBdr>
            <w:top w:val="none" w:sz="0" w:space="0" w:color="auto"/>
            <w:left w:val="none" w:sz="0" w:space="0" w:color="auto"/>
            <w:bottom w:val="none" w:sz="0" w:space="0" w:color="auto"/>
            <w:right w:val="none" w:sz="0" w:space="0" w:color="auto"/>
          </w:divBdr>
        </w:div>
        <w:div w:id="1988708386">
          <w:marLeft w:val="0"/>
          <w:marRight w:val="0"/>
          <w:marTop w:val="0"/>
          <w:marBottom w:val="0"/>
          <w:divBdr>
            <w:top w:val="none" w:sz="0" w:space="0" w:color="auto"/>
            <w:left w:val="none" w:sz="0" w:space="0" w:color="auto"/>
            <w:bottom w:val="none" w:sz="0" w:space="0" w:color="auto"/>
            <w:right w:val="none" w:sz="0" w:space="0" w:color="auto"/>
          </w:divBdr>
        </w:div>
        <w:div w:id="1736272305">
          <w:marLeft w:val="0"/>
          <w:marRight w:val="0"/>
          <w:marTop w:val="0"/>
          <w:marBottom w:val="0"/>
          <w:divBdr>
            <w:top w:val="none" w:sz="0" w:space="0" w:color="auto"/>
            <w:left w:val="none" w:sz="0" w:space="0" w:color="auto"/>
            <w:bottom w:val="none" w:sz="0" w:space="0" w:color="auto"/>
            <w:right w:val="none" w:sz="0" w:space="0" w:color="auto"/>
          </w:divBdr>
        </w:div>
        <w:div w:id="1710104181">
          <w:marLeft w:val="0"/>
          <w:marRight w:val="0"/>
          <w:marTop w:val="0"/>
          <w:marBottom w:val="0"/>
          <w:divBdr>
            <w:top w:val="none" w:sz="0" w:space="0" w:color="auto"/>
            <w:left w:val="none" w:sz="0" w:space="0" w:color="auto"/>
            <w:bottom w:val="none" w:sz="0" w:space="0" w:color="auto"/>
            <w:right w:val="none" w:sz="0" w:space="0" w:color="auto"/>
          </w:divBdr>
        </w:div>
      </w:divsChild>
    </w:div>
    <w:div w:id="106045035">
      <w:bodyDiv w:val="1"/>
      <w:marLeft w:val="0"/>
      <w:marRight w:val="0"/>
      <w:marTop w:val="0"/>
      <w:marBottom w:val="0"/>
      <w:divBdr>
        <w:top w:val="none" w:sz="0" w:space="0" w:color="auto"/>
        <w:left w:val="none" w:sz="0" w:space="0" w:color="auto"/>
        <w:bottom w:val="none" w:sz="0" w:space="0" w:color="auto"/>
        <w:right w:val="none" w:sz="0" w:space="0" w:color="auto"/>
      </w:divBdr>
      <w:divsChild>
        <w:div w:id="169758325">
          <w:marLeft w:val="0"/>
          <w:marRight w:val="0"/>
          <w:marTop w:val="0"/>
          <w:marBottom w:val="0"/>
          <w:divBdr>
            <w:top w:val="none" w:sz="0" w:space="0" w:color="auto"/>
            <w:left w:val="none" w:sz="0" w:space="0" w:color="auto"/>
            <w:bottom w:val="none" w:sz="0" w:space="0" w:color="auto"/>
            <w:right w:val="none" w:sz="0" w:space="0" w:color="auto"/>
          </w:divBdr>
        </w:div>
        <w:div w:id="2044207537">
          <w:marLeft w:val="0"/>
          <w:marRight w:val="0"/>
          <w:marTop w:val="0"/>
          <w:marBottom w:val="0"/>
          <w:divBdr>
            <w:top w:val="none" w:sz="0" w:space="0" w:color="auto"/>
            <w:left w:val="none" w:sz="0" w:space="0" w:color="auto"/>
            <w:bottom w:val="none" w:sz="0" w:space="0" w:color="auto"/>
            <w:right w:val="none" w:sz="0" w:space="0" w:color="auto"/>
          </w:divBdr>
        </w:div>
        <w:div w:id="323824523">
          <w:marLeft w:val="0"/>
          <w:marRight w:val="0"/>
          <w:marTop w:val="0"/>
          <w:marBottom w:val="0"/>
          <w:divBdr>
            <w:top w:val="none" w:sz="0" w:space="0" w:color="auto"/>
            <w:left w:val="none" w:sz="0" w:space="0" w:color="auto"/>
            <w:bottom w:val="none" w:sz="0" w:space="0" w:color="auto"/>
            <w:right w:val="none" w:sz="0" w:space="0" w:color="auto"/>
          </w:divBdr>
        </w:div>
      </w:divsChild>
    </w:div>
    <w:div w:id="154686558">
      <w:bodyDiv w:val="1"/>
      <w:marLeft w:val="0"/>
      <w:marRight w:val="0"/>
      <w:marTop w:val="0"/>
      <w:marBottom w:val="0"/>
      <w:divBdr>
        <w:top w:val="none" w:sz="0" w:space="0" w:color="auto"/>
        <w:left w:val="none" w:sz="0" w:space="0" w:color="auto"/>
        <w:bottom w:val="none" w:sz="0" w:space="0" w:color="auto"/>
        <w:right w:val="none" w:sz="0" w:space="0" w:color="auto"/>
      </w:divBdr>
      <w:divsChild>
        <w:div w:id="439376642">
          <w:marLeft w:val="0"/>
          <w:marRight w:val="0"/>
          <w:marTop w:val="0"/>
          <w:marBottom w:val="0"/>
          <w:divBdr>
            <w:top w:val="none" w:sz="0" w:space="0" w:color="auto"/>
            <w:left w:val="none" w:sz="0" w:space="0" w:color="auto"/>
            <w:bottom w:val="none" w:sz="0" w:space="0" w:color="auto"/>
            <w:right w:val="none" w:sz="0" w:space="0" w:color="auto"/>
          </w:divBdr>
        </w:div>
        <w:div w:id="1136140965">
          <w:marLeft w:val="0"/>
          <w:marRight w:val="0"/>
          <w:marTop w:val="0"/>
          <w:marBottom w:val="0"/>
          <w:divBdr>
            <w:top w:val="none" w:sz="0" w:space="0" w:color="auto"/>
            <w:left w:val="none" w:sz="0" w:space="0" w:color="auto"/>
            <w:bottom w:val="none" w:sz="0" w:space="0" w:color="auto"/>
            <w:right w:val="none" w:sz="0" w:space="0" w:color="auto"/>
          </w:divBdr>
        </w:div>
      </w:divsChild>
    </w:div>
    <w:div w:id="165174043">
      <w:bodyDiv w:val="1"/>
      <w:marLeft w:val="0"/>
      <w:marRight w:val="0"/>
      <w:marTop w:val="0"/>
      <w:marBottom w:val="0"/>
      <w:divBdr>
        <w:top w:val="none" w:sz="0" w:space="0" w:color="auto"/>
        <w:left w:val="none" w:sz="0" w:space="0" w:color="auto"/>
        <w:bottom w:val="none" w:sz="0" w:space="0" w:color="auto"/>
        <w:right w:val="none" w:sz="0" w:space="0" w:color="auto"/>
      </w:divBdr>
    </w:div>
    <w:div w:id="193349994">
      <w:bodyDiv w:val="1"/>
      <w:marLeft w:val="0"/>
      <w:marRight w:val="0"/>
      <w:marTop w:val="0"/>
      <w:marBottom w:val="0"/>
      <w:divBdr>
        <w:top w:val="none" w:sz="0" w:space="0" w:color="auto"/>
        <w:left w:val="none" w:sz="0" w:space="0" w:color="auto"/>
        <w:bottom w:val="none" w:sz="0" w:space="0" w:color="auto"/>
        <w:right w:val="none" w:sz="0" w:space="0" w:color="auto"/>
      </w:divBdr>
      <w:divsChild>
        <w:div w:id="1050806947">
          <w:marLeft w:val="0"/>
          <w:marRight w:val="0"/>
          <w:marTop w:val="0"/>
          <w:marBottom w:val="0"/>
          <w:divBdr>
            <w:top w:val="none" w:sz="0" w:space="0" w:color="auto"/>
            <w:left w:val="none" w:sz="0" w:space="0" w:color="auto"/>
            <w:bottom w:val="none" w:sz="0" w:space="0" w:color="auto"/>
            <w:right w:val="none" w:sz="0" w:space="0" w:color="auto"/>
          </w:divBdr>
        </w:div>
      </w:divsChild>
    </w:div>
    <w:div w:id="216358207">
      <w:bodyDiv w:val="1"/>
      <w:marLeft w:val="0"/>
      <w:marRight w:val="0"/>
      <w:marTop w:val="0"/>
      <w:marBottom w:val="0"/>
      <w:divBdr>
        <w:top w:val="none" w:sz="0" w:space="0" w:color="auto"/>
        <w:left w:val="none" w:sz="0" w:space="0" w:color="auto"/>
        <w:bottom w:val="none" w:sz="0" w:space="0" w:color="auto"/>
        <w:right w:val="none" w:sz="0" w:space="0" w:color="auto"/>
      </w:divBdr>
    </w:div>
    <w:div w:id="226114256">
      <w:bodyDiv w:val="1"/>
      <w:marLeft w:val="0"/>
      <w:marRight w:val="0"/>
      <w:marTop w:val="0"/>
      <w:marBottom w:val="0"/>
      <w:divBdr>
        <w:top w:val="none" w:sz="0" w:space="0" w:color="auto"/>
        <w:left w:val="none" w:sz="0" w:space="0" w:color="auto"/>
        <w:bottom w:val="none" w:sz="0" w:space="0" w:color="auto"/>
        <w:right w:val="none" w:sz="0" w:space="0" w:color="auto"/>
      </w:divBdr>
    </w:div>
    <w:div w:id="229923440">
      <w:bodyDiv w:val="1"/>
      <w:marLeft w:val="0"/>
      <w:marRight w:val="0"/>
      <w:marTop w:val="0"/>
      <w:marBottom w:val="0"/>
      <w:divBdr>
        <w:top w:val="none" w:sz="0" w:space="0" w:color="auto"/>
        <w:left w:val="none" w:sz="0" w:space="0" w:color="auto"/>
        <w:bottom w:val="none" w:sz="0" w:space="0" w:color="auto"/>
        <w:right w:val="none" w:sz="0" w:space="0" w:color="auto"/>
      </w:divBdr>
      <w:divsChild>
        <w:div w:id="491143339">
          <w:marLeft w:val="0"/>
          <w:marRight w:val="0"/>
          <w:marTop w:val="0"/>
          <w:marBottom w:val="0"/>
          <w:divBdr>
            <w:top w:val="none" w:sz="0" w:space="0" w:color="auto"/>
            <w:left w:val="none" w:sz="0" w:space="0" w:color="auto"/>
            <w:bottom w:val="none" w:sz="0" w:space="0" w:color="auto"/>
            <w:right w:val="none" w:sz="0" w:space="0" w:color="auto"/>
          </w:divBdr>
        </w:div>
        <w:div w:id="2134865214">
          <w:marLeft w:val="0"/>
          <w:marRight w:val="0"/>
          <w:marTop w:val="0"/>
          <w:marBottom w:val="0"/>
          <w:divBdr>
            <w:top w:val="none" w:sz="0" w:space="0" w:color="auto"/>
            <w:left w:val="none" w:sz="0" w:space="0" w:color="auto"/>
            <w:bottom w:val="none" w:sz="0" w:space="0" w:color="auto"/>
            <w:right w:val="none" w:sz="0" w:space="0" w:color="auto"/>
          </w:divBdr>
        </w:div>
        <w:div w:id="2114474266">
          <w:marLeft w:val="0"/>
          <w:marRight w:val="0"/>
          <w:marTop w:val="0"/>
          <w:marBottom w:val="0"/>
          <w:divBdr>
            <w:top w:val="none" w:sz="0" w:space="0" w:color="auto"/>
            <w:left w:val="none" w:sz="0" w:space="0" w:color="auto"/>
            <w:bottom w:val="none" w:sz="0" w:space="0" w:color="auto"/>
            <w:right w:val="none" w:sz="0" w:space="0" w:color="auto"/>
          </w:divBdr>
        </w:div>
        <w:div w:id="2004508166">
          <w:marLeft w:val="0"/>
          <w:marRight w:val="0"/>
          <w:marTop w:val="0"/>
          <w:marBottom w:val="0"/>
          <w:divBdr>
            <w:top w:val="none" w:sz="0" w:space="0" w:color="auto"/>
            <w:left w:val="none" w:sz="0" w:space="0" w:color="auto"/>
            <w:bottom w:val="none" w:sz="0" w:space="0" w:color="auto"/>
            <w:right w:val="none" w:sz="0" w:space="0" w:color="auto"/>
          </w:divBdr>
        </w:div>
        <w:div w:id="549458314">
          <w:marLeft w:val="0"/>
          <w:marRight w:val="0"/>
          <w:marTop w:val="0"/>
          <w:marBottom w:val="0"/>
          <w:divBdr>
            <w:top w:val="none" w:sz="0" w:space="0" w:color="auto"/>
            <w:left w:val="none" w:sz="0" w:space="0" w:color="auto"/>
            <w:bottom w:val="none" w:sz="0" w:space="0" w:color="auto"/>
            <w:right w:val="none" w:sz="0" w:space="0" w:color="auto"/>
          </w:divBdr>
        </w:div>
        <w:div w:id="1845048116">
          <w:marLeft w:val="0"/>
          <w:marRight w:val="0"/>
          <w:marTop w:val="0"/>
          <w:marBottom w:val="0"/>
          <w:divBdr>
            <w:top w:val="none" w:sz="0" w:space="0" w:color="auto"/>
            <w:left w:val="none" w:sz="0" w:space="0" w:color="auto"/>
            <w:bottom w:val="none" w:sz="0" w:space="0" w:color="auto"/>
            <w:right w:val="none" w:sz="0" w:space="0" w:color="auto"/>
          </w:divBdr>
        </w:div>
        <w:div w:id="1701663403">
          <w:marLeft w:val="0"/>
          <w:marRight w:val="0"/>
          <w:marTop w:val="0"/>
          <w:marBottom w:val="0"/>
          <w:divBdr>
            <w:top w:val="none" w:sz="0" w:space="0" w:color="auto"/>
            <w:left w:val="none" w:sz="0" w:space="0" w:color="auto"/>
            <w:bottom w:val="none" w:sz="0" w:space="0" w:color="auto"/>
            <w:right w:val="none" w:sz="0" w:space="0" w:color="auto"/>
          </w:divBdr>
        </w:div>
      </w:divsChild>
    </w:div>
    <w:div w:id="345256610">
      <w:bodyDiv w:val="1"/>
      <w:marLeft w:val="0"/>
      <w:marRight w:val="0"/>
      <w:marTop w:val="0"/>
      <w:marBottom w:val="0"/>
      <w:divBdr>
        <w:top w:val="none" w:sz="0" w:space="0" w:color="auto"/>
        <w:left w:val="none" w:sz="0" w:space="0" w:color="auto"/>
        <w:bottom w:val="none" w:sz="0" w:space="0" w:color="auto"/>
        <w:right w:val="none" w:sz="0" w:space="0" w:color="auto"/>
      </w:divBdr>
    </w:div>
    <w:div w:id="379018972">
      <w:bodyDiv w:val="1"/>
      <w:marLeft w:val="0"/>
      <w:marRight w:val="0"/>
      <w:marTop w:val="0"/>
      <w:marBottom w:val="0"/>
      <w:divBdr>
        <w:top w:val="none" w:sz="0" w:space="0" w:color="auto"/>
        <w:left w:val="none" w:sz="0" w:space="0" w:color="auto"/>
        <w:bottom w:val="none" w:sz="0" w:space="0" w:color="auto"/>
        <w:right w:val="none" w:sz="0" w:space="0" w:color="auto"/>
      </w:divBdr>
    </w:div>
    <w:div w:id="510534163">
      <w:bodyDiv w:val="1"/>
      <w:marLeft w:val="0"/>
      <w:marRight w:val="0"/>
      <w:marTop w:val="0"/>
      <w:marBottom w:val="0"/>
      <w:divBdr>
        <w:top w:val="none" w:sz="0" w:space="0" w:color="auto"/>
        <w:left w:val="none" w:sz="0" w:space="0" w:color="auto"/>
        <w:bottom w:val="none" w:sz="0" w:space="0" w:color="auto"/>
        <w:right w:val="none" w:sz="0" w:space="0" w:color="auto"/>
      </w:divBdr>
    </w:div>
    <w:div w:id="548802395">
      <w:bodyDiv w:val="1"/>
      <w:marLeft w:val="0"/>
      <w:marRight w:val="0"/>
      <w:marTop w:val="0"/>
      <w:marBottom w:val="0"/>
      <w:divBdr>
        <w:top w:val="none" w:sz="0" w:space="0" w:color="auto"/>
        <w:left w:val="none" w:sz="0" w:space="0" w:color="auto"/>
        <w:bottom w:val="none" w:sz="0" w:space="0" w:color="auto"/>
        <w:right w:val="none" w:sz="0" w:space="0" w:color="auto"/>
      </w:divBdr>
      <w:divsChild>
        <w:div w:id="1099645657">
          <w:marLeft w:val="0"/>
          <w:marRight w:val="0"/>
          <w:marTop w:val="0"/>
          <w:marBottom w:val="0"/>
          <w:divBdr>
            <w:top w:val="none" w:sz="0" w:space="0" w:color="auto"/>
            <w:left w:val="none" w:sz="0" w:space="0" w:color="auto"/>
            <w:bottom w:val="none" w:sz="0" w:space="0" w:color="auto"/>
            <w:right w:val="none" w:sz="0" w:space="0" w:color="auto"/>
          </w:divBdr>
        </w:div>
      </w:divsChild>
    </w:div>
    <w:div w:id="549463674">
      <w:bodyDiv w:val="1"/>
      <w:marLeft w:val="0"/>
      <w:marRight w:val="0"/>
      <w:marTop w:val="0"/>
      <w:marBottom w:val="0"/>
      <w:divBdr>
        <w:top w:val="none" w:sz="0" w:space="0" w:color="auto"/>
        <w:left w:val="none" w:sz="0" w:space="0" w:color="auto"/>
        <w:bottom w:val="none" w:sz="0" w:space="0" w:color="auto"/>
        <w:right w:val="none" w:sz="0" w:space="0" w:color="auto"/>
      </w:divBdr>
      <w:divsChild>
        <w:div w:id="211575242">
          <w:marLeft w:val="0"/>
          <w:marRight w:val="0"/>
          <w:marTop w:val="0"/>
          <w:marBottom w:val="0"/>
          <w:divBdr>
            <w:top w:val="none" w:sz="0" w:space="0" w:color="auto"/>
            <w:left w:val="none" w:sz="0" w:space="0" w:color="auto"/>
            <w:bottom w:val="none" w:sz="0" w:space="0" w:color="auto"/>
            <w:right w:val="none" w:sz="0" w:space="0" w:color="auto"/>
          </w:divBdr>
        </w:div>
        <w:div w:id="958608441">
          <w:marLeft w:val="0"/>
          <w:marRight w:val="0"/>
          <w:marTop w:val="0"/>
          <w:marBottom w:val="0"/>
          <w:divBdr>
            <w:top w:val="none" w:sz="0" w:space="0" w:color="auto"/>
            <w:left w:val="none" w:sz="0" w:space="0" w:color="auto"/>
            <w:bottom w:val="none" w:sz="0" w:space="0" w:color="auto"/>
            <w:right w:val="none" w:sz="0" w:space="0" w:color="auto"/>
          </w:divBdr>
        </w:div>
        <w:div w:id="352806597">
          <w:marLeft w:val="0"/>
          <w:marRight w:val="0"/>
          <w:marTop w:val="0"/>
          <w:marBottom w:val="0"/>
          <w:divBdr>
            <w:top w:val="none" w:sz="0" w:space="0" w:color="auto"/>
            <w:left w:val="none" w:sz="0" w:space="0" w:color="auto"/>
            <w:bottom w:val="none" w:sz="0" w:space="0" w:color="auto"/>
            <w:right w:val="none" w:sz="0" w:space="0" w:color="auto"/>
          </w:divBdr>
        </w:div>
        <w:div w:id="1189876999">
          <w:marLeft w:val="0"/>
          <w:marRight w:val="0"/>
          <w:marTop w:val="0"/>
          <w:marBottom w:val="0"/>
          <w:divBdr>
            <w:top w:val="none" w:sz="0" w:space="0" w:color="auto"/>
            <w:left w:val="none" w:sz="0" w:space="0" w:color="auto"/>
            <w:bottom w:val="none" w:sz="0" w:space="0" w:color="auto"/>
            <w:right w:val="none" w:sz="0" w:space="0" w:color="auto"/>
          </w:divBdr>
        </w:div>
        <w:div w:id="1227257963">
          <w:marLeft w:val="0"/>
          <w:marRight w:val="0"/>
          <w:marTop w:val="0"/>
          <w:marBottom w:val="0"/>
          <w:divBdr>
            <w:top w:val="none" w:sz="0" w:space="0" w:color="auto"/>
            <w:left w:val="none" w:sz="0" w:space="0" w:color="auto"/>
            <w:bottom w:val="none" w:sz="0" w:space="0" w:color="auto"/>
            <w:right w:val="none" w:sz="0" w:space="0" w:color="auto"/>
          </w:divBdr>
        </w:div>
        <w:div w:id="1109275381">
          <w:marLeft w:val="0"/>
          <w:marRight w:val="0"/>
          <w:marTop w:val="0"/>
          <w:marBottom w:val="0"/>
          <w:divBdr>
            <w:top w:val="none" w:sz="0" w:space="0" w:color="auto"/>
            <w:left w:val="none" w:sz="0" w:space="0" w:color="auto"/>
            <w:bottom w:val="none" w:sz="0" w:space="0" w:color="auto"/>
            <w:right w:val="none" w:sz="0" w:space="0" w:color="auto"/>
          </w:divBdr>
        </w:div>
        <w:div w:id="2026402075">
          <w:marLeft w:val="0"/>
          <w:marRight w:val="0"/>
          <w:marTop w:val="0"/>
          <w:marBottom w:val="0"/>
          <w:divBdr>
            <w:top w:val="none" w:sz="0" w:space="0" w:color="auto"/>
            <w:left w:val="none" w:sz="0" w:space="0" w:color="auto"/>
            <w:bottom w:val="none" w:sz="0" w:space="0" w:color="auto"/>
            <w:right w:val="none" w:sz="0" w:space="0" w:color="auto"/>
          </w:divBdr>
        </w:div>
        <w:div w:id="1191534128">
          <w:marLeft w:val="0"/>
          <w:marRight w:val="0"/>
          <w:marTop w:val="0"/>
          <w:marBottom w:val="0"/>
          <w:divBdr>
            <w:top w:val="none" w:sz="0" w:space="0" w:color="auto"/>
            <w:left w:val="none" w:sz="0" w:space="0" w:color="auto"/>
            <w:bottom w:val="none" w:sz="0" w:space="0" w:color="auto"/>
            <w:right w:val="none" w:sz="0" w:space="0" w:color="auto"/>
          </w:divBdr>
        </w:div>
        <w:div w:id="2128115064">
          <w:marLeft w:val="0"/>
          <w:marRight w:val="0"/>
          <w:marTop w:val="0"/>
          <w:marBottom w:val="0"/>
          <w:divBdr>
            <w:top w:val="none" w:sz="0" w:space="0" w:color="auto"/>
            <w:left w:val="none" w:sz="0" w:space="0" w:color="auto"/>
            <w:bottom w:val="none" w:sz="0" w:space="0" w:color="auto"/>
            <w:right w:val="none" w:sz="0" w:space="0" w:color="auto"/>
          </w:divBdr>
        </w:div>
      </w:divsChild>
    </w:div>
    <w:div w:id="564417444">
      <w:bodyDiv w:val="1"/>
      <w:marLeft w:val="0"/>
      <w:marRight w:val="0"/>
      <w:marTop w:val="0"/>
      <w:marBottom w:val="0"/>
      <w:divBdr>
        <w:top w:val="none" w:sz="0" w:space="0" w:color="auto"/>
        <w:left w:val="none" w:sz="0" w:space="0" w:color="auto"/>
        <w:bottom w:val="none" w:sz="0" w:space="0" w:color="auto"/>
        <w:right w:val="none" w:sz="0" w:space="0" w:color="auto"/>
      </w:divBdr>
    </w:div>
    <w:div w:id="639844191">
      <w:bodyDiv w:val="1"/>
      <w:marLeft w:val="0"/>
      <w:marRight w:val="0"/>
      <w:marTop w:val="0"/>
      <w:marBottom w:val="0"/>
      <w:divBdr>
        <w:top w:val="none" w:sz="0" w:space="0" w:color="auto"/>
        <w:left w:val="none" w:sz="0" w:space="0" w:color="auto"/>
        <w:bottom w:val="none" w:sz="0" w:space="0" w:color="auto"/>
        <w:right w:val="none" w:sz="0" w:space="0" w:color="auto"/>
      </w:divBdr>
      <w:divsChild>
        <w:div w:id="695276560">
          <w:marLeft w:val="0"/>
          <w:marRight w:val="0"/>
          <w:marTop w:val="0"/>
          <w:marBottom w:val="0"/>
          <w:divBdr>
            <w:top w:val="none" w:sz="0" w:space="0" w:color="auto"/>
            <w:left w:val="none" w:sz="0" w:space="0" w:color="auto"/>
            <w:bottom w:val="none" w:sz="0" w:space="0" w:color="auto"/>
            <w:right w:val="none" w:sz="0" w:space="0" w:color="auto"/>
          </w:divBdr>
        </w:div>
        <w:div w:id="890076430">
          <w:marLeft w:val="0"/>
          <w:marRight w:val="0"/>
          <w:marTop w:val="0"/>
          <w:marBottom w:val="0"/>
          <w:divBdr>
            <w:top w:val="none" w:sz="0" w:space="0" w:color="auto"/>
            <w:left w:val="none" w:sz="0" w:space="0" w:color="auto"/>
            <w:bottom w:val="none" w:sz="0" w:space="0" w:color="auto"/>
            <w:right w:val="none" w:sz="0" w:space="0" w:color="auto"/>
          </w:divBdr>
        </w:div>
        <w:div w:id="1049188095">
          <w:marLeft w:val="0"/>
          <w:marRight w:val="0"/>
          <w:marTop w:val="0"/>
          <w:marBottom w:val="0"/>
          <w:divBdr>
            <w:top w:val="none" w:sz="0" w:space="0" w:color="auto"/>
            <w:left w:val="none" w:sz="0" w:space="0" w:color="auto"/>
            <w:bottom w:val="none" w:sz="0" w:space="0" w:color="auto"/>
            <w:right w:val="none" w:sz="0" w:space="0" w:color="auto"/>
          </w:divBdr>
        </w:div>
      </w:divsChild>
    </w:div>
    <w:div w:id="722606033">
      <w:bodyDiv w:val="1"/>
      <w:marLeft w:val="0"/>
      <w:marRight w:val="0"/>
      <w:marTop w:val="0"/>
      <w:marBottom w:val="0"/>
      <w:divBdr>
        <w:top w:val="none" w:sz="0" w:space="0" w:color="auto"/>
        <w:left w:val="none" w:sz="0" w:space="0" w:color="auto"/>
        <w:bottom w:val="none" w:sz="0" w:space="0" w:color="auto"/>
        <w:right w:val="none" w:sz="0" w:space="0" w:color="auto"/>
      </w:divBdr>
      <w:divsChild>
        <w:div w:id="1369798318">
          <w:marLeft w:val="0"/>
          <w:marRight w:val="0"/>
          <w:marTop w:val="0"/>
          <w:marBottom w:val="0"/>
          <w:divBdr>
            <w:top w:val="none" w:sz="0" w:space="0" w:color="auto"/>
            <w:left w:val="none" w:sz="0" w:space="0" w:color="auto"/>
            <w:bottom w:val="none" w:sz="0" w:space="0" w:color="auto"/>
            <w:right w:val="none" w:sz="0" w:space="0" w:color="auto"/>
          </w:divBdr>
        </w:div>
        <w:div w:id="2031565730">
          <w:marLeft w:val="0"/>
          <w:marRight w:val="0"/>
          <w:marTop w:val="0"/>
          <w:marBottom w:val="0"/>
          <w:divBdr>
            <w:top w:val="none" w:sz="0" w:space="0" w:color="auto"/>
            <w:left w:val="none" w:sz="0" w:space="0" w:color="auto"/>
            <w:bottom w:val="none" w:sz="0" w:space="0" w:color="auto"/>
            <w:right w:val="none" w:sz="0" w:space="0" w:color="auto"/>
          </w:divBdr>
        </w:div>
      </w:divsChild>
    </w:div>
    <w:div w:id="744912735">
      <w:bodyDiv w:val="1"/>
      <w:marLeft w:val="0"/>
      <w:marRight w:val="0"/>
      <w:marTop w:val="0"/>
      <w:marBottom w:val="0"/>
      <w:divBdr>
        <w:top w:val="none" w:sz="0" w:space="0" w:color="auto"/>
        <w:left w:val="none" w:sz="0" w:space="0" w:color="auto"/>
        <w:bottom w:val="none" w:sz="0" w:space="0" w:color="auto"/>
        <w:right w:val="none" w:sz="0" w:space="0" w:color="auto"/>
      </w:divBdr>
      <w:divsChild>
        <w:div w:id="97410520">
          <w:marLeft w:val="0"/>
          <w:marRight w:val="0"/>
          <w:marTop w:val="0"/>
          <w:marBottom w:val="0"/>
          <w:divBdr>
            <w:top w:val="none" w:sz="0" w:space="0" w:color="auto"/>
            <w:left w:val="none" w:sz="0" w:space="0" w:color="auto"/>
            <w:bottom w:val="none" w:sz="0" w:space="0" w:color="auto"/>
            <w:right w:val="none" w:sz="0" w:space="0" w:color="auto"/>
          </w:divBdr>
        </w:div>
        <w:div w:id="954751599">
          <w:marLeft w:val="0"/>
          <w:marRight w:val="0"/>
          <w:marTop w:val="0"/>
          <w:marBottom w:val="0"/>
          <w:divBdr>
            <w:top w:val="none" w:sz="0" w:space="0" w:color="auto"/>
            <w:left w:val="none" w:sz="0" w:space="0" w:color="auto"/>
            <w:bottom w:val="none" w:sz="0" w:space="0" w:color="auto"/>
            <w:right w:val="none" w:sz="0" w:space="0" w:color="auto"/>
          </w:divBdr>
        </w:div>
        <w:div w:id="1841508519">
          <w:marLeft w:val="0"/>
          <w:marRight w:val="0"/>
          <w:marTop w:val="0"/>
          <w:marBottom w:val="0"/>
          <w:divBdr>
            <w:top w:val="none" w:sz="0" w:space="0" w:color="auto"/>
            <w:left w:val="none" w:sz="0" w:space="0" w:color="auto"/>
            <w:bottom w:val="none" w:sz="0" w:space="0" w:color="auto"/>
            <w:right w:val="none" w:sz="0" w:space="0" w:color="auto"/>
          </w:divBdr>
        </w:div>
        <w:div w:id="2058775072">
          <w:marLeft w:val="0"/>
          <w:marRight w:val="0"/>
          <w:marTop w:val="0"/>
          <w:marBottom w:val="0"/>
          <w:divBdr>
            <w:top w:val="none" w:sz="0" w:space="0" w:color="auto"/>
            <w:left w:val="none" w:sz="0" w:space="0" w:color="auto"/>
            <w:bottom w:val="none" w:sz="0" w:space="0" w:color="auto"/>
            <w:right w:val="none" w:sz="0" w:space="0" w:color="auto"/>
          </w:divBdr>
        </w:div>
        <w:div w:id="93091505">
          <w:marLeft w:val="0"/>
          <w:marRight w:val="0"/>
          <w:marTop w:val="0"/>
          <w:marBottom w:val="0"/>
          <w:divBdr>
            <w:top w:val="none" w:sz="0" w:space="0" w:color="auto"/>
            <w:left w:val="none" w:sz="0" w:space="0" w:color="auto"/>
            <w:bottom w:val="none" w:sz="0" w:space="0" w:color="auto"/>
            <w:right w:val="none" w:sz="0" w:space="0" w:color="auto"/>
          </w:divBdr>
        </w:div>
        <w:div w:id="35156314">
          <w:marLeft w:val="0"/>
          <w:marRight w:val="0"/>
          <w:marTop w:val="0"/>
          <w:marBottom w:val="0"/>
          <w:divBdr>
            <w:top w:val="none" w:sz="0" w:space="0" w:color="auto"/>
            <w:left w:val="none" w:sz="0" w:space="0" w:color="auto"/>
            <w:bottom w:val="none" w:sz="0" w:space="0" w:color="auto"/>
            <w:right w:val="none" w:sz="0" w:space="0" w:color="auto"/>
          </w:divBdr>
        </w:div>
        <w:div w:id="972488878">
          <w:marLeft w:val="0"/>
          <w:marRight w:val="0"/>
          <w:marTop w:val="0"/>
          <w:marBottom w:val="0"/>
          <w:divBdr>
            <w:top w:val="none" w:sz="0" w:space="0" w:color="auto"/>
            <w:left w:val="none" w:sz="0" w:space="0" w:color="auto"/>
            <w:bottom w:val="none" w:sz="0" w:space="0" w:color="auto"/>
            <w:right w:val="none" w:sz="0" w:space="0" w:color="auto"/>
          </w:divBdr>
        </w:div>
      </w:divsChild>
    </w:div>
    <w:div w:id="819419020">
      <w:bodyDiv w:val="1"/>
      <w:marLeft w:val="0"/>
      <w:marRight w:val="0"/>
      <w:marTop w:val="0"/>
      <w:marBottom w:val="0"/>
      <w:divBdr>
        <w:top w:val="none" w:sz="0" w:space="0" w:color="auto"/>
        <w:left w:val="none" w:sz="0" w:space="0" w:color="auto"/>
        <w:bottom w:val="none" w:sz="0" w:space="0" w:color="auto"/>
        <w:right w:val="none" w:sz="0" w:space="0" w:color="auto"/>
      </w:divBdr>
      <w:divsChild>
        <w:div w:id="133180328">
          <w:marLeft w:val="0"/>
          <w:marRight w:val="0"/>
          <w:marTop w:val="0"/>
          <w:marBottom w:val="0"/>
          <w:divBdr>
            <w:top w:val="none" w:sz="0" w:space="0" w:color="auto"/>
            <w:left w:val="none" w:sz="0" w:space="0" w:color="auto"/>
            <w:bottom w:val="none" w:sz="0" w:space="0" w:color="auto"/>
            <w:right w:val="none" w:sz="0" w:space="0" w:color="auto"/>
          </w:divBdr>
        </w:div>
        <w:div w:id="1139111232">
          <w:marLeft w:val="0"/>
          <w:marRight w:val="0"/>
          <w:marTop w:val="0"/>
          <w:marBottom w:val="0"/>
          <w:divBdr>
            <w:top w:val="none" w:sz="0" w:space="0" w:color="auto"/>
            <w:left w:val="none" w:sz="0" w:space="0" w:color="auto"/>
            <w:bottom w:val="none" w:sz="0" w:space="0" w:color="auto"/>
            <w:right w:val="none" w:sz="0" w:space="0" w:color="auto"/>
          </w:divBdr>
        </w:div>
        <w:div w:id="1763604580">
          <w:marLeft w:val="0"/>
          <w:marRight w:val="0"/>
          <w:marTop w:val="0"/>
          <w:marBottom w:val="0"/>
          <w:divBdr>
            <w:top w:val="none" w:sz="0" w:space="0" w:color="auto"/>
            <w:left w:val="none" w:sz="0" w:space="0" w:color="auto"/>
            <w:bottom w:val="none" w:sz="0" w:space="0" w:color="auto"/>
            <w:right w:val="none" w:sz="0" w:space="0" w:color="auto"/>
          </w:divBdr>
        </w:div>
      </w:divsChild>
    </w:div>
    <w:div w:id="954018300">
      <w:bodyDiv w:val="1"/>
      <w:marLeft w:val="0"/>
      <w:marRight w:val="0"/>
      <w:marTop w:val="0"/>
      <w:marBottom w:val="0"/>
      <w:divBdr>
        <w:top w:val="none" w:sz="0" w:space="0" w:color="auto"/>
        <w:left w:val="none" w:sz="0" w:space="0" w:color="auto"/>
        <w:bottom w:val="none" w:sz="0" w:space="0" w:color="auto"/>
        <w:right w:val="none" w:sz="0" w:space="0" w:color="auto"/>
      </w:divBdr>
      <w:divsChild>
        <w:div w:id="1623883259">
          <w:marLeft w:val="0"/>
          <w:marRight w:val="0"/>
          <w:marTop w:val="0"/>
          <w:marBottom w:val="0"/>
          <w:divBdr>
            <w:top w:val="none" w:sz="0" w:space="0" w:color="auto"/>
            <w:left w:val="none" w:sz="0" w:space="0" w:color="auto"/>
            <w:bottom w:val="none" w:sz="0" w:space="0" w:color="auto"/>
            <w:right w:val="none" w:sz="0" w:space="0" w:color="auto"/>
          </w:divBdr>
        </w:div>
      </w:divsChild>
    </w:div>
    <w:div w:id="1032269768">
      <w:bodyDiv w:val="1"/>
      <w:marLeft w:val="0"/>
      <w:marRight w:val="0"/>
      <w:marTop w:val="0"/>
      <w:marBottom w:val="0"/>
      <w:divBdr>
        <w:top w:val="none" w:sz="0" w:space="0" w:color="auto"/>
        <w:left w:val="none" w:sz="0" w:space="0" w:color="auto"/>
        <w:bottom w:val="none" w:sz="0" w:space="0" w:color="auto"/>
        <w:right w:val="none" w:sz="0" w:space="0" w:color="auto"/>
      </w:divBdr>
      <w:divsChild>
        <w:div w:id="852261404">
          <w:marLeft w:val="0"/>
          <w:marRight w:val="0"/>
          <w:marTop w:val="0"/>
          <w:marBottom w:val="0"/>
          <w:divBdr>
            <w:top w:val="none" w:sz="0" w:space="0" w:color="auto"/>
            <w:left w:val="none" w:sz="0" w:space="0" w:color="auto"/>
            <w:bottom w:val="none" w:sz="0" w:space="0" w:color="auto"/>
            <w:right w:val="none" w:sz="0" w:space="0" w:color="auto"/>
          </w:divBdr>
        </w:div>
      </w:divsChild>
    </w:div>
    <w:div w:id="1104879673">
      <w:bodyDiv w:val="1"/>
      <w:marLeft w:val="0"/>
      <w:marRight w:val="0"/>
      <w:marTop w:val="0"/>
      <w:marBottom w:val="0"/>
      <w:divBdr>
        <w:top w:val="none" w:sz="0" w:space="0" w:color="auto"/>
        <w:left w:val="none" w:sz="0" w:space="0" w:color="auto"/>
        <w:bottom w:val="none" w:sz="0" w:space="0" w:color="auto"/>
        <w:right w:val="none" w:sz="0" w:space="0" w:color="auto"/>
      </w:divBdr>
      <w:divsChild>
        <w:div w:id="190605628">
          <w:marLeft w:val="0"/>
          <w:marRight w:val="0"/>
          <w:marTop w:val="0"/>
          <w:marBottom w:val="0"/>
          <w:divBdr>
            <w:top w:val="none" w:sz="0" w:space="0" w:color="auto"/>
            <w:left w:val="none" w:sz="0" w:space="0" w:color="auto"/>
            <w:bottom w:val="none" w:sz="0" w:space="0" w:color="auto"/>
            <w:right w:val="none" w:sz="0" w:space="0" w:color="auto"/>
          </w:divBdr>
        </w:div>
      </w:divsChild>
    </w:div>
    <w:div w:id="1228690081">
      <w:bodyDiv w:val="1"/>
      <w:marLeft w:val="0"/>
      <w:marRight w:val="0"/>
      <w:marTop w:val="0"/>
      <w:marBottom w:val="0"/>
      <w:divBdr>
        <w:top w:val="none" w:sz="0" w:space="0" w:color="auto"/>
        <w:left w:val="none" w:sz="0" w:space="0" w:color="auto"/>
        <w:bottom w:val="none" w:sz="0" w:space="0" w:color="auto"/>
        <w:right w:val="none" w:sz="0" w:space="0" w:color="auto"/>
      </w:divBdr>
    </w:div>
    <w:div w:id="1246762476">
      <w:bodyDiv w:val="1"/>
      <w:marLeft w:val="0"/>
      <w:marRight w:val="0"/>
      <w:marTop w:val="0"/>
      <w:marBottom w:val="0"/>
      <w:divBdr>
        <w:top w:val="none" w:sz="0" w:space="0" w:color="auto"/>
        <w:left w:val="none" w:sz="0" w:space="0" w:color="auto"/>
        <w:bottom w:val="none" w:sz="0" w:space="0" w:color="auto"/>
        <w:right w:val="none" w:sz="0" w:space="0" w:color="auto"/>
      </w:divBdr>
      <w:divsChild>
        <w:div w:id="1479372295">
          <w:marLeft w:val="0"/>
          <w:marRight w:val="0"/>
          <w:marTop w:val="0"/>
          <w:marBottom w:val="0"/>
          <w:divBdr>
            <w:top w:val="none" w:sz="0" w:space="0" w:color="auto"/>
            <w:left w:val="none" w:sz="0" w:space="0" w:color="auto"/>
            <w:bottom w:val="none" w:sz="0" w:space="0" w:color="auto"/>
            <w:right w:val="none" w:sz="0" w:space="0" w:color="auto"/>
          </w:divBdr>
        </w:div>
        <w:div w:id="706835609">
          <w:marLeft w:val="0"/>
          <w:marRight w:val="0"/>
          <w:marTop w:val="0"/>
          <w:marBottom w:val="0"/>
          <w:divBdr>
            <w:top w:val="none" w:sz="0" w:space="0" w:color="auto"/>
            <w:left w:val="none" w:sz="0" w:space="0" w:color="auto"/>
            <w:bottom w:val="none" w:sz="0" w:space="0" w:color="auto"/>
            <w:right w:val="none" w:sz="0" w:space="0" w:color="auto"/>
          </w:divBdr>
        </w:div>
        <w:div w:id="1121455403">
          <w:marLeft w:val="0"/>
          <w:marRight w:val="0"/>
          <w:marTop w:val="0"/>
          <w:marBottom w:val="0"/>
          <w:divBdr>
            <w:top w:val="none" w:sz="0" w:space="0" w:color="auto"/>
            <w:left w:val="none" w:sz="0" w:space="0" w:color="auto"/>
            <w:bottom w:val="none" w:sz="0" w:space="0" w:color="auto"/>
            <w:right w:val="none" w:sz="0" w:space="0" w:color="auto"/>
          </w:divBdr>
        </w:div>
        <w:div w:id="895504538">
          <w:marLeft w:val="0"/>
          <w:marRight w:val="0"/>
          <w:marTop w:val="0"/>
          <w:marBottom w:val="0"/>
          <w:divBdr>
            <w:top w:val="none" w:sz="0" w:space="0" w:color="auto"/>
            <w:left w:val="none" w:sz="0" w:space="0" w:color="auto"/>
            <w:bottom w:val="none" w:sz="0" w:space="0" w:color="auto"/>
            <w:right w:val="none" w:sz="0" w:space="0" w:color="auto"/>
          </w:divBdr>
        </w:div>
      </w:divsChild>
    </w:div>
    <w:div w:id="1270043473">
      <w:bodyDiv w:val="1"/>
      <w:marLeft w:val="0"/>
      <w:marRight w:val="0"/>
      <w:marTop w:val="0"/>
      <w:marBottom w:val="0"/>
      <w:divBdr>
        <w:top w:val="none" w:sz="0" w:space="0" w:color="auto"/>
        <w:left w:val="none" w:sz="0" w:space="0" w:color="auto"/>
        <w:bottom w:val="none" w:sz="0" w:space="0" w:color="auto"/>
        <w:right w:val="none" w:sz="0" w:space="0" w:color="auto"/>
      </w:divBdr>
      <w:divsChild>
        <w:div w:id="437334444">
          <w:marLeft w:val="0"/>
          <w:marRight w:val="0"/>
          <w:marTop w:val="0"/>
          <w:marBottom w:val="0"/>
          <w:divBdr>
            <w:top w:val="none" w:sz="0" w:space="0" w:color="auto"/>
            <w:left w:val="none" w:sz="0" w:space="0" w:color="auto"/>
            <w:bottom w:val="none" w:sz="0" w:space="0" w:color="auto"/>
            <w:right w:val="none" w:sz="0" w:space="0" w:color="auto"/>
          </w:divBdr>
        </w:div>
        <w:div w:id="575895734">
          <w:marLeft w:val="0"/>
          <w:marRight w:val="0"/>
          <w:marTop w:val="0"/>
          <w:marBottom w:val="0"/>
          <w:divBdr>
            <w:top w:val="none" w:sz="0" w:space="0" w:color="auto"/>
            <w:left w:val="none" w:sz="0" w:space="0" w:color="auto"/>
            <w:bottom w:val="none" w:sz="0" w:space="0" w:color="auto"/>
            <w:right w:val="none" w:sz="0" w:space="0" w:color="auto"/>
          </w:divBdr>
        </w:div>
        <w:div w:id="1998415507">
          <w:marLeft w:val="0"/>
          <w:marRight w:val="0"/>
          <w:marTop w:val="0"/>
          <w:marBottom w:val="0"/>
          <w:divBdr>
            <w:top w:val="none" w:sz="0" w:space="0" w:color="auto"/>
            <w:left w:val="none" w:sz="0" w:space="0" w:color="auto"/>
            <w:bottom w:val="none" w:sz="0" w:space="0" w:color="auto"/>
            <w:right w:val="none" w:sz="0" w:space="0" w:color="auto"/>
          </w:divBdr>
        </w:div>
        <w:div w:id="1113865256">
          <w:marLeft w:val="0"/>
          <w:marRight w:val="0"/>
          <w:marTop w:val="0"/>
          <w:marBottom w:val="0"/>
          <w:divBdr>
            <w:top w:val="none" w:sz="0" w:space="0" w:color="auto"/>
            <w:left w:val="none" w:sz="0" w:space="0" w:color="auto"/>
            <w:bottom w:val="none" w:sz="0" w:space="0" w:color="auto"/>
            <w:right w:val="none" w:sz="0" w:space="0" w:color="auto"/>
          </w:divBdr>
        </w:div>
        <w:div w:id="1973055230">
          <w:marLeft w:val="0"/>
          <w:marRight w:val="0"/>
          <w:marTop w:val="0"/>
          <w:marBottom w:val="0"/>
          <w:divBdr>
            <w:top w:val="none" w:sz="0" w:space="0" w:color="auto"/>
            <w:left w:val="none" w:sz="0" w:space="0" w:color="auto"/>
            <w:bottom w:val="none" w:sz="0" w:space="0" w:color="auto"/>
            <w:right w:val="none" w:sz="0" w:space="0" w:color="auto"/>
          </w:divBdr>
        </w:div>
        <w:div w:id="1023556501">
          <w:marLeft w:val="0"/>
          <w:marRight w:val="0"/>
          <w:marTop w:val="0"/>
          <w:marBottom w:val="0"/>
          <w:divBdr>
            <w:top w:val="none" w:sz="0" w:space="0" w:color="auto"/>
            <w:left w:val="none" w:sz="0" w:space="0" w:color="auto"/>
            <w:bottom w:val="none" w:sz="0" w:space="0" w:color="auto"/>
            <w:right w:val="none" w:sz="0" w:space="0" w:color="auto"/>
          </w:divBdr>
        </w:div>
        <w:div w:id="1295914234">
          <w:marLeft w:val="0"/>
          <w:marRight w:val="0"/>
          <w:marTop w:val="0"/>
          <w:marBottom w:val="0"/>
          <w:divBdr>
            <w:top w:val="none" w:sz="0" w:space="0" w:color="auto"/>
            <w:left w:val="none" w:sz="0" w:space="0" w:color="auto"/>
            <w:bottom w:val="none" w:sz="0" w:space="0" w:color="auto"/>
            <w:right w:val="none" w:sz="0" w:space="0" w:color="auto"/>
          </w:divBdr>
        </w:div>
        <w:div w:id="929629166">
          <w:marLeft w:val="0"/>
          <w:marRight w:val="0"/>
          <w:marTop w:val="0"/>
          <w:marBottom w:val="0"/>
          <w:divBdr>
            <w:top w:val="none" w:sz="0" w:space="0" w:color="auto"/>
            <w:left w:val="none" w:sz="0" w:space="0" w:color="auto"/>
            <w:bottom w:val="none" w:sz="0" w:space="0" w:color="auto"/>
            <w:right w:val="none" w:sz="0" w:space="0" w:color="auto"/>
          </w:divBdr>
        </w:div>
      </w:divsChild>
    </w:div>
    <w:div w:id="1293948421">
      <w:bodyDiv w:val="1"/>
      <w:marLeft w:val="0"/>
      <w:marRight w:val="0"/>
      <w:marTop w:val="0"/>
      <w:marBottom w:val="0"/>
      <w:divBdr>
        <w:top w:val="none" w:sz="0" w:space="0" w:color="auto"/>
        <w:left w:val="none" w:sz="0" w:space="0" w:color="auto"/>
        <w:bottom w:val="none" w:sz="0" w:space="0" w:color="auto"/>
        <w:right w:val="none" w:sz="0" w:space="0" w:color="auto"/>
      </w:divBdr>
    </w:div>
    <w:div w:id="1302613915">
      <w:bodyDiv w:val="1"/>
      <w:marLeft w:val="0"/>
      <w:marRight w:val="0"/>
      <w:marTop w:val="0"/>
      <w:marBottom w:val="0"/>
      <w:divBdr>
        <w:top w:val="none" w:sz="0" w:space="0" w:color="auto"/>
        <w:left w:val="none" w:sz="0" w:space="0" w:color="auto"/>
        <w:bottom w:val="none" w:sz="0" w:space="0" w:color="auto"/>
        <w:right w:val="none" w:sz="0" w:space="0" w:color="auto"/>
      </w:divBdr>
    </w:div>
    <w:div w:id="1364787504">
      <w:bodyDiv w:val="1"/>
      <w:marLeft w:val="0"/>
      <w:marRight w:val="0"/>
      <w:marTop w:val="0"/>
      <w:marBottom w:val="0"/>
      <w:divBdr>
        <w:top w:val="none" w:sz="0" w:space="0" w:color="auto"/>
        <w:left w:val="none" w:sz="0" w:space="0" w:color="auto"/>
        <w:bottom w:val="none" w:sz="0" w:space="0" w:color="auto"/>
        <w:right w:val="none" w:sz="0" w:space="0" w:color="auto"/>
      </w:divBdr>
    </w:div>
    <w:div w:id="1416852612">
      <w:bodyDiv w:val="1"/>
      <w:marLeft w:val="0"/>
      <w:marRight w:val="0"/>
      <w:marTop w:val="0"/>
      <w:marBottom w:val="0"/>
      <w:divBdr>
        <w:top w:val="none" w:sz="0" w:space="0" w:color="auto"/>
        <w:left w:val="none" w:sz="0" w:space="0" w:color="auto"/>
        <w:bottom w:val="none" w:sz="0" w:space="0" w:color="auto"/>
        <w:right w:val="none" w:sz="0" w:space="0" w:color="auto"/>
      </w:divBdr>
      <w:divsChild>
        <w:div w:id="301540403">
          <w:marLeft w:val="0"/>
          <w:marRight w:val="0"/>
          <w:marTop w:val="0"/>
          <w:marBottom w:val="0"/>
          <w:divBdr>
            <w:top w:val="none" w:sz="0" w:space="0" w:color="auto"/>
            <w:left w:val="none" w:sz="0" w:space="0" w:color="auto"/>
            <w:bottom w:val="none" w:sz="0" w:space="0" w:color="auto"/>
            <w:right w:val="none" w:sz="0" w:space="0" w:color="auto"/>
          </w:divBdr>
          <w:divsChild>
            <w:div w:id="1812165941">
              <w:marLeft w:val="0"/>
              <w:marRight w:val="0"/>
              <w:marTop w:val="0"/>
              <w:marBottom w:val="0"/>
              <w:divBdr>
                <w:top w:val="none" w:sz="0" w:space="0" w:color="auto"/>
                <w:left w:val="none" w:sz="0" w:space="0" w:color="auto"/>
                <w:bottom w:val="none" w:sz="0" w:space="0" w:color="auto"/>
                <w:right w:val="none" w:sz="0" w:space="0" w:color="auto"/>
              </w:divBdr>
              <w:divsChild>
                <w:div w:id="12697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83775">
      <w:bodyDiv w:val="1"/>
      <w:marLeft w:val="0"/>
      <w:marRight w:val="0"/>
      <w:marTop w:val="0"/>
      <w:marBottom w:val="0"/>
      <w:divBdr>
        <w:top w:val="none" w:sz="0" w:space="0" w:color="auto"/>
        <w:left w:val="none" w:sz="0" w:space="0" w:color="auto"/>
        <w:bottom w:val="none" w:sz="0" w:space="0" w:color="auto"/>
        <w:right w:val="none" w:sz="0" w:space="0" w:color="auto"/>
      </w:divBdr>
      <w:divsChild>
        <w:div w:id="717751255">
          <w:marLeft w:val="0"/>
          <w:marRight w:val="0"/>
          <w:marTop w:val="0"/>
          <w:marBottom w:val="0"/>
          <w:divBdr>
            <w:top w:val="none" w:sz="0" w:space="0" w:color="auto"/>
            <w:left w:val="none" w:sz="0" w:space="0" w:color="auto"/>
            <w:bottom w:val="none" w:sz="0" w:space="0" w:color="auto"/>
            <w:right w:val="none" w:sz="0" w:space="0" w:color="auto"/>
          </w:divBdr>
        </w:div>
        <w:div w:id="1417509482">
          <w:marLeft w:val="0"/>
          <w:marRight w:val="0"/>
          <w:marTop w:val="0"/>
          <w:marBottom w:val="0"/>
          <w:divBdr>
            <w:top w:val="none" w:sz="0" w:space="0" w:color="auto"/>
            <w:left w:val="none" w:sz="0" w:space="0" w:color="auto"/>
            <w:bottom w:val="none" w:sz="0" w:space="0" w:color="auto"/>
            <w:right w:val="none" w:sz="0" w:space="0" w:color="auto"/>
          </w:divBdr>
        </w:div>
      </w:divsChild>
    </w:div>
    <w:div w:id="1452087659">
      <w:bodyDiv w:val="1"/>
      <w:marLeft w:val="0"/>
      <w:marRight w:val="0"/>
      <w:marTop w:val="0"/>
      <w:marBottom w:val="0"/>
      <w:divBdr>
        <w:top w:val="none" w:sz="0" w:space="0" w:color="auto"/>
        <w:left w:val="none" w:sz="0" w:space="0" w:color="auto"/>
        <w:bottom w:val="none" w:sz="0" w:space="0" w:color="auto"/>
        <w:right w:val="none" w:sz="0" w:space="0" w:color="auto"/>
      </w:divBdr>
      <w:divsChild>
        <w:div w:id="1730567406">
          <w:marLeft w:val="0"/>
          <w:marRight w:val="0"/>
          <w:marTop w:val="0"/>
          <w:marBottom w:val="0"/>
          <w:divBdr>
            <w:top w:val="none" w:sz="0" w:space="0" w:color="auto"/>
            <w:left w:val="none" w:sz="0" w:space="0" w:color="auto"/>
            <w:bottom w:val="none" w:sz="0" w:space="0" w:color="auto"/>
            <w:right w:val="none" w:sz="0" w:space="0" w:color="auto"/>
          </w:divBdr>
        </w:div>
        <w:div w:id="821702782">
          <w:marLeft w:val="0"/>
          <w:marRight w:val="0"/>
          <w:marTop w:val="0"/>
          <w:marBottom w:val="0"/>
          <w:divBdr>
            <w:top w:val="none" w:sz="0" w:space="0" w:color="auto"/>
            <w:left w:val="none" w:sz="0" w:space="0" w:color="auto"/>
            <w:bottom w:val="none" w:sz="0" w:space="0" w:color="auto"/>
            <w:right w:val="none" w:sz="0" w:space="0" w:color="auto"/>
          </w:divBdr>
        </w:div>
        <w:div w:id="1569417797">
          <w:marLeft w:val="0"/>
          <w:marRight w:val="0"/>
          <w:marTop w:val="0"/>
          <w:marBottom w:val="0"/>
          <w:divBdr>
            <w:top w:val="none" w:sz="0" w:space="0" w:color="auto"/>
            <w:left w:val="none" w:sz="0" w:space="0" w:color="auto"/>
            <w:bottom w:val="none" w:sz="0" w:space="0" w:color="auto"/>
            <w:right w:val="none" w:sz="0" w:space="0" w:color="auto"/>
          </w:divBdr>
        </w:div>
        <w:div w:id="1848012899">
          <w:marLeft w:val="0"/>
          <w:marRight w:val="0"/>
          <w:marTop w:val="0"/>
          <w:marBottom w:val="0"/>
          <w:divBdr>
            <w:top w:val="none" w:sz="0" w:space="0" w:color="auto"/>
            <w:left w:val="none" w:sz="0" w:space="0" w:color="auto"/>
            <w:bottom w:val="none" w:sz="0" w:space="0" w:color="auto"/>
            <w:right w:val="none" w:sz="0" w:space="0" w:color="auto"/>
          </w:divBdr>
        </w:div>
        <w:div w:id="560481931">
          <w:marLeft w:val="0"/>
          <w:marRight w:val="0"/>
          <w:marTop w:val="0"/>
          <w:marBottom w:val="0"/>
          <w:divBdr>
            <w:top w:val="none" w:sz="0" w:space="0" w:color="auto"/>
            <w:left w:val="none" w:sz="0" w:space="0" w:color="auto"/>
            <w:bottom w:val="none" w:sz="0" w:space="0" w:color="auto"/>
            <w:right w:val="none" w:sz="0" w:space="0" w:color="auto"/>
          </w:divBdr>
        </w:div>
        <w:div w:id="1345397300">
          <w:marLeft w:val="0"/>
          <w:marRight w:val="0"/>
          <w:marTop w:val="0"/>
          <w:marBottom w:val="0"/>
          <w:divBdr>
            <w:top w:val="none" w:sz="0" w:space="0" w:color="auto"/>
            <w:left w:val="none" w:sz="0" w:space="0" w:color="auto"/>
            <w:bottom w:val="none" w:sz="0" w:space="0" w:color="auto"/>
            <w:right w:val="none" w:sz="0" w:space="0" w:color="auto"/>
          </w:divBdr>
        </w:div>
        <w:div w:id="1237014823">
          <w:marLeft w:val="0"/>
          <w:marRight w:val="0"/>
          <w:marTop w:val="0"/>
          <w:marBottom w:val="0"/>
          <w:divBdr>
            <w:top w:val="none" w:sz="0" w:space="0" w:color="auto"/>
            <w:left w:val="none" w:sz="0" w:space="0" w:color="auto"/>
            <w:bottom w:val="none" w:sz="0" w:space="0" w:color="auto"/>
            <w:right w:val="none" w:sz="0" w:space="0" w:color="auto"/>
          </w:divBdr>
        </w:div>
        <w:div w:id="1592203685">
          <w:marLeft w:val="0"/>
          <w:marRight w:val="0"/>
          <w:marTop w:val="0"/>
          <w:marBottom w:val="0"/>
          <w:divBdr>
            <w:top w:val="none" w:sz="0" w:space="0" w:color="auto"/>
            <w:left w:val="none" w:sz="0" w:space="0" w:color="auto"/>
            <w:bottom w:val="none" w:sz="0" w:space="0" w:color="auto"/>
            <w:right w:val="none" w:sz="0" w:space="0" w:color="auto"/>
          </w:divBdr>
        </w:div>
      </w:divsChild>
    </w:div>
    <w:div w:id="1474056065">
      <w:bodyDiv w:val="1"/>
      <w:marLeft w:val="0"/>
      <w:marRight w:val="0"/>
      <w:marTop w:val="0"/>
      <w:marBottom w:val="0"/>
      <w:divBdr>
        <w:top w:val="none" w:sz="0" w:space="0" w:color="auto"/>
        <w:left w:val="none" w:sz="0" w:space="0" w:color="auto"/>
        <w:bottom w:val="none" w:sz="0" w:space="0" w:color="auto"/>
        <w:right w:val="none" w:sz="0" w:space="0" w:color="auto"/>
      </w:divBdr>
    </w:div>
    <w:div w:id="1492255185">
      <w:bodyDiv w:val="1"/>
      <w:marLeft w:val="0"/>
      <w:marRight w:val="0"/>
      <w:marTop w:val="0"/>
      <w:marBottom w:val="0"/>
      <w:divBdr>
        <w:top w:val="none" w:sz="0" w:space="0" w:color="auto"/>
        <w:left w:val="none" w:sz="0" w:space="0" w:color="auto"/>
        <w:bottom w:val="none" w:sz="0" w:space="0" w:color="auto"/>
        <w:right w:val="none" w:sz="0" w:space="0" w:color="auto"/>
      </w:divBdr>
      <w:divsChild>
        <w:div w:id="1075514164">
          <w:marLeft w:val="0"/>
          <w:marRight w:val="0"/>
          <w:marTop w:val="0"/>
          <w:marBottom w:val="0"/>
          <w:divBdr>
            <w:top w:val="none" w:sz="0" w:space="0" w:color="auto"/>
            <w:left w:val="none" w:sz="0" w:space="0" w:color="auto"/>
            <w:bottom w:val="none" w:sz="0" w:space="0" w:color="auto"/>
            <w:right w:val="none" w:sz="0" w:space="0" w:color="auto"/>
          </w:divBdr>
        </w:div>
      </w:divsChild>
    </w:div>
    <w:div w:id="1567373015">
      <w:bodyDiv w:val="1"/>
      <w:marLeft w:val="0"/>
      <w:marRight w:val="0"/>
      <w:marTop w:val="0"/>
      <w:marBottom w:val="0"/>
      <w:divBdr>
        <w:top w:val="none" w:sz="0" w:space="0" w:color="auto"/>
        <w:left w:val="none" w:sz="0" w:space="0" w:color="auto"/>
        <w:bottom w:val="none" w:sz="0" w:space="0" w:color="auto"/>
        <w:right w:val="none" w:sz="0" w:space="0" w:color="auto"/>
      </w:divBdr>
      <w:divsChild>
        <w:div w:id="1494495224">
          <w:marLeft w:val="0"/>
          <w:marRight w:val="0"/>
          <w:marTop w:val="0"/>
          <w:marBottom w:val="0"/>
          <w:divBdr>
            <w:top w:val="none" w:sz="0" w:space="0" w:color="auto"/>
            <w:left w:val="none" w:sz="0" w:space="0" w:color="auto"/>
            <w:bottom w:val="none" w:sz="0" w:space="0" w:color="auto"/>
            <w:right w:val="none" w:sz="0" w:space="0" w:color="auto"/>
          </w:divBdr>
        </w:div>
      </w:divsChild>
    </w:div>
    <w:div w:id="1569219363">
      <w:bodyDiv w:val="1"/>
      <w:marLeft w:val="0"/>
      <w:marRight w:val="0"/>
      <w:marTop w:val="0"/>
      <w:marBottom w:val="0"/>
      <w:divBdr>
        <w:top w:val="none" w:sz="0" w:space="0" w:color="auto"/>
        <w:left w:val="none" w:sz="0" w:space="0" w:color="auto"/>
        <w:bottom w:val="none" w:sz="0" w:space="0" w:color="auto"/>
        <w:right w:val="none" w:sz="0" w:space="0" w:color="auto"/>
      </w:divBdr>
      <w:divsChild>
        <w:div w:id="928738450">
          <w:marLeft w:val="0"/>
          <w:marRight w:val="0"/>
          <w:marTop w:val="0"/>
          <w:marBottom w:val="0"/>
          <w:divBdr>
            <w:top w:val="none" w:sz="0" w:space="0" w:color="auto"/>
            <w:left w:val="none" w:sz="0" w:space="0" w:color="auto"/>
            <w:bottom w:val="none" w:sz="0" w:space="0" w:color="auto"/>
            <w:right w:val="none" w:sz="0" w:space="0" w:color="auto"/>
          </w:divBdr>
        </w:div>
        <w:div w:id="1010255905">
          <w:marLeft w:val="0"/>
          <w:marRight w:val="0"/>
          <w:marTop w:val="0"/>
          <w:marBottom w:val="0"/>
          <w:divBdr>
            <w:top w:val="none" w:sz="0" w:space="0" w:color="auto"/>
            <w:left w:val="none" w:sz="0" w:space="0" w:color="auto"/>
            <w:bottom w:val="none" w:sz="0" w:space="0" w:color="auto"/>
            <w:right w:val="none" w:sz="0" w:space="0" w:color="auto"/>
          </w:divBdr>
        </w:div>
        <w:div w:id="733965107">
          <w:marLeft w:val="0"/>
          <w:marRight w:val="0"/>
          <w:marTop w:val="0"/>
          <w:marBottom w:val="0"/>
          <w:divBdr>
            <w:top w:val="none" w:sz="0" w:space="0" w:color="auto"/>
            <w:left w:val="none" w:sz="0" w:space="0" w:color="auto"/>
            <w:bottom w:val="none" w:sz="0" w:space="0" w:color="auto"/>
            <w:right w:val="none" w:sz="0" w:space="0" w:color="auto"/>
          </w:divBdr>
        </w:div>
        <w:div w:id="565530532">
          <w:marLeft w:val="0"/>
          <w:marRight w:val="0"/>
          <w:marTop w:val="0"/>
          <w:marBottom w:val="0"/>
          <w:divBdr>
            <w:top w:val="none" w:sz="0" w:space="0" w:color="auto"/>
            <w:left w:val="none" w:sz="0" w:space="0" w:color="auto"/>
            <w:bottom w:val="none" w:sz="0" w:space="0" w:color="auto"/>
            <w:right w:val="none" w:sz="0" w:space="0" w:color="auto"/>
          </w:divBdr>
        </w:div>
      </w:divsChild>
    </w:div>
    <w:div w:id="1583178636">
      <w:bodyDiv w:val="1"/>
      <w:marLeft w:val="0"/>
      <w:marRight w:val="0"/>
      <w:marTop w:val="0"/>
      <w:marBottom w:val="0"/>
      <w:divBdr>
        <w:top w:val="none" w:sz="0" w:space="0" w:color="auto"/>
        <w:left w:val="none" w:sz="0" w:space="0" w:color="auto"/>
        <w:bottom w:val="none" w:sz="0" w:space="0" w:color="auto"/>
        <w:right w:val="none" w:sz="0" w:space="0" w:color="auto"/>
      </w:divBdr>
    </w:div>
    <w:div w:id="1726027236">
      <w:bodyDiv w:val="1"/>
      <w:marLeft w:val="0"/>
      <w:marRight w:val="0"/>
      <w:marTop w:val="0"/>
      <w:marBottom w:val="0"/>
      <w:divBdr>
        <w:top w:val="none" w:sz="0" w:space="0" w:color="auto"/>
        <w:left w:val="none" w:sz="0" w:space="0" w:color="auto"/>
        <w:bottom w:val="none" w:sz="0" w:space="0" w:color="auto"/>
        <w:right w:val="none" w:sz="0" w:space="0" w:color="auto"/>
      </w:divBdr>
    </w:div>
    <w:div w:id="1748916948">
      <w:bodyDiv w:val="1"/>
      <w:marLeft w:val="0"/>
      <w:marRight w:val="0"/>
      <w:marTop w:val="0"/>
      <w:marBottom w:val="0"/>
      <w:divBdr>
        <w:top w:val="none" w:sz="0" w:space="0" w:color="auto"/>
        <w:left w:val="none" w:sz="0" w:space="0" w:color="auto"/>
        <w:bottom w:val="none" w:sz="0" w:space="0" w:color="auto"/>
        <w:right w:val="none" w:sz="0" w:space="0" w:color="auto"/>
      </w:divBdr>
      <w:divsChild>
        <w:div w:id="807698430">
          <w:marLeft w:val="0"/>
          <w:marRight w:val="0"/>
          <w:marTop w:val="0"/>
          <w:marBottom w:val="0"/>
          <w:divBdr>
            <w:top w:val="none" w:sz="0" w:space="0" w:color="auto"/>
            <w:left w:val="none" w:sz="0" w:space="0" w:color="auto"/>
            <w:bottom w:val="none" w:sz="0" w:space="0" w:color="auto"/>
            <w:right w:val="none" w:sz="0" w:space="0" w:color="auto"/>
          </w:divBdr>
        </w:div>
      </w:divsChild>
    </w:div>
    <w:div w:id="1779908725">
      <w:bodyDiv w:val="1"/>
      <w:marLeft w:val="0"/>
      <w:marRight w:val="0"/>
      <w:marTop w:val="0"/>
      <w:marBottom w:val="0"/>
      <w:divBdr>
        <w:top w:val="none" w:sz="0" w:space="0" w:color="auto"/>
        <w:left w:val="none" w:sz="0" w:space="0" w:color="auto"/>
        <w:bottom w:val="none" w:sz="0" w:space="0" w:color="auto"/>
        <w:right w:val="none" w:sz="0" w:space="0" w:color="auto"/>
      </w:divBdr>
    </w:div>
    <w:div w:id="1790051649">
      <w:bodyDiv w:val="1"/>
      <w:marLeft w:val="0"/>
      <w:marRight w:val="0"/>
      <w:marTop w:val="0"/>
      <w:marBottom w:val="0"/>
      <w:divBdr>
        <w:top w:val="none" w:sz="0" w:space="0" w:color="auto"/>
        <w:left w:val="none" w:sz="0" w:space="0" w:color="auto"/>
        <w:bottom w:val="none" w:sz="0" w:space="0" w:color="auto"/>
        <w:right w:val="none" w:sz="0" w:space="0" w:color="auto"/>
      </w:divBdr>
      <w:divsChild>
        <w:div w:id="756098037">
          <w:marLeft w:val="0"/>
          <w:marRight w:val="0"/>
          <w:marTop w:val="0"/>
          <w:marBottom w:val="0"/>
          <w:divBdr>
            <w:top w:val="none" w:sz="0" w:space="0" w:color="auto"/>
            <w:left w:val="none" w:sz="0" w:space="0" w:color="auto"/>
            <w:bottom w:val="none" w:sz="0" w:space="0" w:color="auto"/>
            <w:right w:val="none" w:sz="0" w:space="0" w:color="auto"/>
          </w:divBdr>
        </w:div>
        <w:div w:id="204298399">
          <w:marLeft w:val="0"/>
          <w:marRight w:val="0"/>
          <w:marTop w:val="0"/>
          <w:marBottom w:val="0"/>
          <w:divBdr>
            <w:top w:val="none" w:sz="0" w:space="0" w:color="auto"/>
            <w:left w:val="none" w:sz="0" w:space="0" w:color="auto"/>
            <w:bottom w:val="none" w:sz="0" w:space="0" w:color="auto"/>
            <w:right w:val="none" w:sz="0" w:space="0" w:color="auto"/>
          </w:divBdr>
        </w:div>
        <w:div w:id="1858621410">
          <w:marLeft w:val="0"/>
          <w:marRight w:val="0"/>
          <w:marTop w:val="0"/>
          <w:marBottom w:val="0"/>
          <w:divBdr>
            <w:top w:val="none" w:sz="0" w:space="0" w:color="auto"/>
            <w:left w:val="none" w:sz="0" w:space="0" w:color="auto"/>
            <w:bottom w:val="none" w:sz="0" w:space="0" w:color="auto"/>
            <w:right w:val="none" w:sz="0" w:space="0" w:color="auto"/>
          </w:divBdr>
        </w:div>
        <w:div w:id="1014306272">
          <w:marLeft w:val="0"/>
          <w:marRight w:val="0"/>
          <w:marTop w:val="0"/>
          <w:marBottom w:val="0"/>
          <w:divBdr>
            <w:top w:val="none" w:sz="0" w:space="0" w:color="auto"/>
            <w:left w:val="none" w:sz="0" w:space="0" w:color="auto"/>
            <w:bottom w:val="none" w:sz="0" w:space="0" w:color="auto"/>
            <w:right w:val="none" w:sz="0" w:space="0" w:color="auto"/>
          </w:divBdr>
        </w:div>
        <w:div w:id="1353192609">
          <w:marLeft w:val="0"/>
          <w:marRight w:val="0"/>
          <w:marTop w:val="0"/>
          <w:marBottom w:val="0"/>
          <w:divBdr>
            <w:top w:val="none" w:sz="0" w:space="0" w:color="auto"/>
            <w:left w:val="none" w:sz="0" w:space="0" w:color="auto"/>
            <w:bottom w:val="none" w:sz="0" w:space="0" w:color="auto"/>
            <w:right w:val="none" w:sz="0" w:space="0" w:color="auto"/>
          </w:divBdr>
        </w:div>
        <w:div w:id="1972855699">
          <w:marLeft w:val="0"/>
          <w:marRight w:val="0"/>
          <w:marTop w:val="0"/>
          <w:marBottom w:val="0"/>
          <w:divBdr>
            <w:top w:val="none" w:sz="0" w:space="0" w:color="auto"/>
            <w:left w:val="none" w:sz="0" w:space="0" w:color="auto"/>
            <w:bottom w:val="none" w:sz="0" w:space="0" w:color="auto"/>
            <w:right w:val="none" w:sz="0" w:space="0" w:color="auto"/>
          </w:divBdr>
        </w:div>
        <w:div w:id="416248010">
          <w:marLeft w:val="0"/>
          <w:marRight w:val="0"/>
          <w:marTop w:val="0"/>
          <w:marBottom w:val="0"/>
          <w:divBdr>
            <w:top w:val="none" w:sz="0" w:space="0" w:color="auto"/>
            <w:left w:val="none" w:sz="0" w:space="0" w:color="auto"/>
            <w:bottom w:val="none" w:sz="0" w:space="0" w:color="auto"/>
            <w:right w:val="none" w:sz="0" w:space="0" w:color="auto"/>
          </w:divBdr>
        </w:div>
        <w:div w:id="789278026">
          <w:marLeft w:val="0"/>
          <w:marRight w:val="0"/>
          <w:marTop w:val="0"/>
          <w:marBottom w:val="0"/>
          <w:divBdr>
            <w:top w:val="none" w:sz="0" w:space="0" w:color="auto"/>
            <w:left w:val="none" w:sz="0" w:space="0" w:color="auto"/>
            <w:bottom w:val="none" w:sz="0" w:space="0" w:color="auto"/>
            <w:right w:val="none" w:sz="0" w:space="0" w:color="auto"/>
          </w:divBdr>
        </w:div>
      </w:divsChild>
    </w:div>
    <w:div w:id="1795715434">
      <w:bodyDiv w:val="1"/>
      <w:marLeft w:val="0"/>
      <w:marRight w:val="0"/>
      <w:marTop w:val="0"/>
      <w:marBottom w:val="0"/>
      <w:divBdr>
        <w:top w:val="none" w:sz="0" w:space="0" w:color="auto"/>
        <w:left w:val="none" w:sz="0" w:space="0" w:color="auto"/>
        <w:bottom w:val="none" w:sz="0" w:space="0" w:color="auto"/>
        <w:right w:val="none" w:sz="0" w:space="0" w:color="auto"/>
      </w:divBdr>
    </w:div>
    <w:div w:id="1796290074">
      <w:bodyDiv w:val="1"/>
      <w:marLeft w:val="0"/>
      <w:marRight w:val="0"/>
      <w:marTop w:val="0"/>
      <w:marBottom w:val="0"/>
      <w:divBdr>
        <w:top w:val="none" w:sz="0" w:space="0" w:color="auto"/>
        <w:left w:val="none" w:sz="0" w:space="0" w:color="auto"/>
        <w:bottom w:val="none" w:sz="0" w:space="0" w:color="auto"/>
        <w:right w:val="none" w:sz="0" w:space="0" w:color="auto"/>
      </w:divBdr>
    </w:div>
    <w:div w:id="1819105732">
      <w:bodyDiv w:val="1"/>
      <w:marLeft w:val="0"/>
      <w:marRight w:val="0"/>
      <w:marTop w:val="0"/>
      <w:marBottom w:val="0"/>
      <w:divBdr>
        <w:top w:val="none" w:sz="0" w:space="0" w:color="auto"/>
        <w:left w:val="none" w:sz="0" w:space="0" w:color="auto"/>
        <w:bottom w:val="none" w:sz="0" w:space="0" w:color="auto"/>
        <w:right w:val="none" w:sz="0" w:space="0" w:color="auto"/>
      </w:divBdr>
    </w:div>
    <w:div w:id="1839036771">
      <w:bodyDiv w:val="1"/>
      <w:marLeft w:val="0"/>
      <w:marRight w:val="0"/>
      <w:marTop w:val="0"/>
      <w:marBottom w:val="0"/>
      <w:divBdr>
        <w:top w:val="none" w:sz="0" w:space="0" w:color="auto"/>
        <w:left w:val="none" w:sz="0" w:space="0" w:color="auto"/>
        <w:bottom w:val="none" w:sz="0" w:space="0" w:color="auto"/>
        <w:right w:val="none" w:sz="0" w:space="0" w:color="auto"/>
      </w:divBdr>
      <w:divsChild>
        <w:div w:id="1048528527">
          <w:marLeft w:val="0"/>
          <w:marRight w:val="0"/>
          <w:marTop w:val="0"/>
          <w:marBottom w:val="0"/>
          <w:divBdr>
            <w:top w:val="none" w:sz="0" w:space="0" w:color="auto"/>
            <w:left w:val="none" w:sz="0" w:space="0" w:color="auto"/>
            <w:bottom w:val="none" w:sz="0" w:space="0" w:color="auto"/>
            <w:right w:val="none" w:sz="0" w:space="0" w:color="auto"/>
          </w:divBdr>
        </w:div>
        <w:div w:id="121728299">
          <w:marLeft w:val="0"/>
          <w:marRight w:val="0"/>
          <w:marTop w:val="0"/>
          <w:marBottom w:val="0"/>
          <w:divBdr>
            <w:top w:val="none" w:sz="0" w:space="0" w:color="auto"/>
            <w:left w:val="none" w:sz="0" w:space="0" w:color="auto"/>
            <w:bottom w:val="none" w:sz="0" w:space="0" w:color="auto"/>
            <w:right w:val="none" w:sz="0" w:space="0" w:color="auto"/>
          </w:divBdr>
        </w:div>
        <w:div w:id="998001559">
          <w:marLeft w:val="0"/>
          <w:marRight w:val="0"/>
          <w:marTop w:val="0"/>
          <w:marBottom w:val="0"/>
          <w:divBdr>
            <w:top w:val="none" w:sz="0" w:space="0" w:color="auto"/>
            <w:left w:val="none" w:sz="0" w:space="0" w:color="auto"/>
            <w:bottom w:val="none" w:sz="0" w:space="0" w:color="auto"/>
            <w:right w:val="none" w:sz="0" w:space="0" w:color="auto"/>
          </w:divBdr>
        </w:div>
      </w:divsChild>
    </w:div>
    <w:div w:id="1959097260">
      <w:bodyDiv w:val="1"/>
      <w:marLeft w:val="0"/>
      <w:marRight w:val="0"/>
      <w:marTop w:val="0"/>
      <w:marBottom w:val="0"/>
      <w:divBdr>
        <w:top w:val="none" w:sz="0" w:space="0" w:color="auto"/>
        <w:left w:val="none" w:sz="0" w:space="0" w:color="auto"/>
        <w:bottom w:val="none" w:sz="0" w:space="0" w:color="auto"/>
        <w:right w:val="none" w:sz="0" w:space="0" w:color="auto"/>
      </w:divBdr>
      <w:divsChild>
        <w:div w:id="348801616">
          <w:marLeft w:val="0"/>
          <w:marRight w:val="0"/>
          <w:marTop w:val="0"/>
          <w:marBottom w:val="0"/>
          <w:divBdr>
            <w:top w:val="none" w:sz="0" w:space="0" w:color="auto"/>
            <w:left w:val="none" w:sz="0" w:space="0" w:color="auto"/>
            <w:bottom w:val="none" w:sz="0" w:space="0" w:color="auto"/>
            <w:right w:val="none" w:sz="0" w:space="0" w:color="auto"/>
          </w:divBdr>
        </w:div>
        <w:div w:id="1932621357">
          <w:marLeft w:val="0"/>
          <w:marRight w:val="0"/>
          <w:marTop w:val="0"/>
          <w:marBottom w:val="0"/>
          <w:divBdr>
            <w:top w:val="none" w:sz="0" w:space="0" w:color="auto"/>
            <w:left w:val="none" w:sz="0" w:space="0" w:color="auto"/>
            <w:bottom w:val="none" w:sz="0" w:space="0" w:color="auto"/>
            <w:right w:val="none" w:sz="0" w:space="0" w:color="auto"/>
          </w:divBdr>
        </w:div>
        <w:div w:id="1001783308">
          <w:marLeft w:val="0"/>
          <w:marRight w:val="0"/>
          <w:marTop w:val="0"/>
          <w:marBottom w:val="0"/>
          <w:divBdr>
            <w:top w:val="none" w:sz="0" w:space="0" w:color="auto"/>
            <w:left w:val="none" w:sz="0" w:space="0" w:color="auto"/>
            <w:bottom w:val="none" w:sz="0" w:space="0" w:color="auto"/>
            <w:right w:val="none" w:sz="0" w:space="0" w:color="auto"/>
          </w:divBdr>
        </w:div>
        <w:div w:id="1387529616">
          <w:marLeft w:val="0"/>
          <w:marRight w:val="0"/>
          <w:marTop w:val="0"/>
          <w:marBottom w:val="0"/>
          <w:divBdr>
            <w:top w:val="none" w:sz="0" w:space="0" w:color="auto"/>
            <w:left w:val="none" w:sz="0" w:space="0" w:color="auto"/>
            <w:bottom w:val="none" w:sz="0" w:space="0" w:color="auto"/>
            <w:right w:val="none" w:sz="0" w:space="0" w:color="auto"/>
          </w:divBdr>
        </w:div>
        <w:div w:id="2139954436">
          <w:marLeft w:val="0"/>
          <w:marRight w:val="0"/>
          <w:marTop w:val="0"/>
          <w:marBottom w:val="0"/>
          <w:divBdr>
            <w:top w:val="none" w:sz="0" w:space="0" w:color="auto"/>
            <w:left w:val="none" w:sz="0" w:space="0" w:color="auto"/>
            <w:bottom w:val="none" w:sz="0" w:space="0" w:color="auto"/>
            <w:right w:val="none" w:sz="0" w:space="0" w:color="auto"/>
          </w:divBdr>
        </w:div>
        <w:div w:id="688876945">
          <w:marLeft w:val="0"/>
          <w:marRight w:val="0"/>
          <w:marTop w:val="0"/>
          <w:marBottom w:val="0"/>
          <w:divBdr>
            <w:top w:val="none" w:sz="0" w:space="0" w:color="auto"/>
            <w:left w:val="none" w:sz="0" w:space="0" w:color="auto"/>
            <w:bottom w:val="none" w:sz="0" w:space="0" w:color="auto"/>
            <w:right w:val="none" w:sz="0" w:space="0" w:color="auto"/>
          </w:divBdr>
        </w:div>
        <w:div w:id="128328027">
          <w:marLeft w:val="0"/>
          <w:marRight w:val="0"/>
          <w:marTop w:val="0"/>
          <w:marBottom w:val="0"/>
          <w:divBdr>
            <w:top w:val="none" w:sz="0" w:space="0" w:color="auto"/>
            <w:left w:val="none" w:sz="0" w:space="0" w:color="auto"/>
            <w:bottom w:val="none" w:sz="0" w:space="0" w:color="auto"/>
            <w:right w:val="none" w:sz="0" w:space="0" w:color="auto"/>
          </w:divBdr>
        </w:div>
        <w:div w:id="700979171">
          <w:marLeft w:val="0"/>
          <w:marRight w:val="0"/>
          <w:marTop w:val="0"/>
          <w:marBottom w:val="0"/>
          <w:divBdr>
            <w:top w:val="none" w:sz="0" w:space="0" w:color="auto"/>
            <w:left w:val="none" w:sz="0" w:space="0" w:color="auto"/>
            <w:bottom w:val="none" w:sz="0" w:space="0" w:color="auto"/>
            <w:right w:val="none" w:sz="0" w:space="0" w:color="auto"/>
          </w:divBdr>
        </w:div>
      </w:divsChild>
    </w:div>
    <w:div w:id="1972205844">
      <w:bodyDiv w:val="1"/>
      <w:marLeft w:val="0"/>
      <w:marRight w:val="0"/>
      <w:marTop w:val="0"/>
      <w:marBottom w:val="0"/>
      <w:divBdr>
        <w:top w:val="none" w:sz="0" w:space="0" w:color="auto"/>
        <w:left w:val="none" w:sz="0" w:space="0" w:color="auto"/>
        <w:bottom w:val="none" w:sz="0" w:space="0" w:color="auto"/>
        <w:right w:val="none" w:sz="0" w:space="0" w:color="auto"/>
      </w:divBdr>
      <w:divsChild>
        <w:div w:id="1766612888">
          <w:marLeft w:val="0"/>
          <w:marRight w:val="0"/>
          <w:marTop w:val="0"/>
          <w:marBottom w:val="0"/>
          <w:divBdr>
            <w:top w:val="none" w:sz="0" w:space="0" w:color="auto"/>
            <w:left w:val="none" w:sz="0" w:space="0" w:color="auto"/>
            <w:bottom w:val="none" w:sz="0" w:space="0" w:color="auto"/>
            <w:right w:val="none" w:sz="0" w:space="0" w:color="auto"/>
          </w:divBdr>
        </w:div>
      </w:divsChild>
    </w:div>
    <w:div w:id="1997609080">
      <w:bodyDiv w:val="1"/>
      <w:marLeft w:val="0"/>
      <w:marRight w:val="0"/>
      <w:marTop w:val="0"/>
      <w:marBottom w:val="0"/>
      <w:divBdr>
        <w:top w:val="none" w:sz="0" w:space="0" w:color="auto"/>
        <w:left w:val="none" w:sz="0" w:space="0" w:color="auto"/>
        <w:bottom w:val="none" w:sz="0" w:space="0" w:color="auto"/>
        <w:right w:val="none" w:sz="0" w:space="0" w:color="auto"/>
      </w:divBdr>
    </w:div>
    <w:div w:id="2018001905">
      <w:bodyDiv w:val="1"/>
      <w:marLeft w:val="0"/>
      <w:marRight w:val="0"/>
      <w:marTop w:val="0"/>
      <w:marBottom w:val="0"/>
      <w:divBdr>
        <w:top w:val="none" w:sz="0" w:space="0" w:color="auto"/>
        <w:left w:val="none" w:sz="0" w:space="0" w:color="auto"/>
        <w:bottom w:val="none" w:sz="0" w:space="0" w:color="auto"/>
        <w:right w:val="none" w:sz="0" w:space="0" w:color="auto"/>
      </w:divBdr>
    </w:div>
    <w:div w:id="2045713470">
      <w:bodyDiv w:val="1"/>
      <w:marLeft w:val="0"/>
      <w:marRight w:val="0"/>
      <w:marTop w:val="0"/>
      <w:marBottom w:val="0"/>
      <w:divBdr>
        <w:top w:val="none" w:sz="0" w:space="0" w:color="auto"/>
        <w:left w:val="none" w:sz="0" w:space="0" w:color="auto"/>
        <w:bottom w:val="none" w:sz="0" w:space="0" w:color="auto"/>
        <w:right w:val="none" w:sz="0" w:space="0" w:color="auto"/>
      </w:divBdr>
      <w:divsChild>
        <w:div w:id="196165032">
          <w:marLeft w:val="0"/>
          <w:marRight w:val="0"/>
          <w:marTop w:val="0"/>
          <w:marBottom w:val="0"/>
          <w:divBdr>
            <w:top w:val="none" w:sz="0" w:space="0" w:color="auto"/>
            <w:left w:val="none" w:sz="0" w:space="0" w:color="auto"/>
            <w:bottom w:val="none" w:sz="0" w:space="0" w:color="auto"/>
            <w:right w:val="none" w:sz="0" w:space="0" w:color="auto"/>
          </w:divBdr>
        </w:div>
      </w:divsChild>
    </w:div>
    <w:div w:id="2057703429">
      <w:bodyDiv w:val="1"/>
      <w:marLeft w:val="0"/>
      <w:marRight w:val="0"/>
      <w:marTop w:val="0"/>
      <w:marBottom w:val="0"/>
      <w:divBdr>
        <w:top w:val="none" w:sz="0" w:space="0" w:color="auto"/>
        <w:left w:val="none" w:sz="0" w:space="0" w:color="auto"/>
        <w:bottom w:val="none" w:sz="0" w:space="0" w:color="auto"/>
        <w:right w:val="none" w:sz="0" w:space="0" w:color="auto"/>
      </w:divBdr>
    </w:div>
    <w:div w:id="2084986666">
      <w:bodyDiv w:val="1"/>
      <w:marLeft w:val="0"/>
      <w:marRight w:val="0"/>
      <w:marTop w:val="0"/>
      <w:marBottom w:val="0"/>
      <w:divBdr>
        <w:top w:val="none" w:sz="0" w:space="0" w:color="auto"/>
        <w:left w:val="none" w:sz="0" w:space="0" w:color="auto"/>
        <w:bottom w:val="none" w:sz="0" w:space="0" w:color="auto"/>
        <w:right w:val="none" w:sz="0" w:space="0" w:color="auto"/>
      </w:divBdr>
      <w:divsChild>
        <w:div w:id="1240093962">
          <w:marLeft w:val="0"/>
          <w:marRight w:val="0"/>
          <w:marTop w:val="0"/>
          <w:marBottom w:val="0"/>
          <w:divBdr>
            <w:top w:val="none" w:sz="0" w:space="0" w:color="auto"/>
            <w:left w:val="none" w:sz="0" w:space="0" w:color="auto"/>
            <w:bottom w:val="none" w:sz="0" w:space="0" w:color="auto"/>
            <w:right w:val="none" w:sz="0" w:space="0" w:color="auto"/>
          </w:divBdr>
        </w:div>
        <w:div w:id="292828012">
          <w:marLeft w:val="0"/>
          <w:marRight w:val="0"/>
          <w:marTop w:val="0"/>
          <w:marBottom w:val="0"/>
          <w:divBdr>
            <w:top w:val="none" w:sz="0" w:space="0" w:color="auto"/>
            <w:left w:val="none" w:sz="0" w:space="0" w:color="auto"/>
            <w:bottom w:val="none" w:sz="0" w:space="0" w:color="auto"/>
            <w:right w:val="none" w:sz="0" w:space="0" w:color="auto"/>
          </w:divBdr>
        </w:div>
        <w:div w:id="1106734258">
          <w:marLeft w:val="0"/>
          <w:marRight w:val="0"/>
          <w:marTop w:val="0"/>
          <w:marBottom w:val="0"/>
          <w:divBdr>
            <w:top w:val="none" w:sz="0" w:space="0" w:color="auto"/>
            <w:left w:val="none" w:sz="0" w:space="0" w:color="auto"/>
            <w:bottom w:val="none" w:sz="0" w:space="0" w:color="auto"/>
            <w:right w:val="none" w:sz="0" w:space="0" w:color="auto"/>
          </w:divBdr>
        </w:div>
        <w:div w:id="2139520610">
          <w:marLeft w:val="0"/>
          <w:marRight w:val="0"/>
          <w:marTop w:val="0"/>
          <w:marBottom w:val="0"/>
          <w:divBdr>
            <w:top w:val="none" w:sz="0" w:space="0" w:color="auto"/>
            <w:left w:val="none" w:sz="0" w:space="0" w:color="auto"/>
            <w:bottom w:val="none" w:sz="0" w:space="0" w:color="auto"/>
            <w:right w:val="none" w:sz="0" w:space="0" w:color="auto"/>
          </w:divBdr>
        </w:div>
        <w:div w:id="611980065">
          <w:marLeft w:val="0"/>
          <w:marRight w:val="0"/>
          <w:marTop w:val="0"/>
          <w:marBottom w:val="0"/>
          <w:divBdr>
            <w:top w:val="none" w:sz="0" w:space="0" w:color="auto"/>
            <w:left w:val="none" w:sz="0" w:space="0" w:color="auto"/>
            <w:bottom w:val="none" w:sz="0" w:space="0" w:color="auto"/>
            <w:right w:val="none" w:sz="0" w:space="0" w:color="auto"/>
          </w:divBdr>
        </w:div>
        <w:div w:id="1585147753">
          <w:marLeft w:val="0"/>
          <w:marRight w:val="0"/>
          <w:marTop w:val="0"/>
          <w:marBottom w:val="0"/>
          <w:divBdr>
            <w:top w:val="none" w:sz="0" w:space="0" w:color="auto"/>
            <w:left w:val="none" w:sz="0" w:space="0" w:color="auto"/>
            <w:bottom w:val="none" w:sz="0" w:space="0" w:color="auto"/>
            <w:right w:val="none" w:sz="0" w:space="0" w:color="auto"/>
          </w:divBdr>
        </w:div>
        <w:div w:id="798763113">
          <w:marLeft w:val="0"/>
          <w:marRight w:val="0"/>
          <w:marTop w:val="0"/>
          <w:marBottom w:val="0"/>
          <w:divBdr>
            <w:top w:val="none" w:sz="0" w:space="0" w:color="auto"/>
            <w:left w:val="none" w:sz="0" w:space="0" w:color="auto"/>
            <w:bottom w:val="none" w:sz="0" w:space="0" w:color="auto"/>
            <w:right w:val="none" w:sz="0" w:space="0" w:color="auto"/>
          </w:divBdr>
        </w:div>
        <w:div w:id="1341421505">
          <w:marLeft w:val="0"/>
          <w:marRight w:val="0"/>
          <w:marTop w:val="0"/>
          <w:marBottom w:val="0"/>
          <w:divBdr>
            <w:top w:val="none" w:sz="0" w:space="0" w:color="auto"/>
            <w:left w:val="none" w:sz="0" w:space="0" w:color="auto"/>
            <w:bottom w:val="none" w:sz="0" w:space="0" w:color="auto"/>
            <w:right w:val="none" w:sz="0" w:space="0" w:color="auto"/>
          </w:divBdr>
        </w:div>
        <w:div w:id="1395737718">
          <w:marLeft w:val="0"/>
          <w:marRight w:val="0"/>
          <w:marTop w:val="0"/>
          <w:marBottom w:val="0"/>
          <w:divBdr>
            <w:top w:val="none" w:sz="0" w:space="0" w:color="auto"/>
            <w:left w:val="none" w:sz="0" w:space="0" w:color="auto"/>
            <w:bottom w:val="none" w:sz="0" w:space="0" w:color="auto"/>
            <w:right w:val="none" w:sz="0" w:space="0" w:color="auto"/>
          </w:divBdr>
        </w:div>
      </w:divsChild>
    </w:div>
    <w:div w:id="2122844059">
      <w:bodyDiv w:val="1"/>
      <w:marLeft w:val="0"/>
      <w:marRight w:val="0"/>
      <w:marTop w:val="0"/>
      <w:marBottom w:val="0"/>
      <w:divBdr>
        <w:top w:val="none" w:sz="0" w:space="0" w:color="auto"/>
        <w:left w:val="none" w:sz="0" w:space="0" w:color="auto"/>
        <w:bottom w:val="none" w:sz="0" w:space="0" w:color="auto"/>
        <w:right w:val="none" w:sz="0" w:space="0" w:color="auto"/>
      </w:divBdr>
      <w:divsChild>
        <w:div w:id="1197347474">
          <w:marLeft w:val="0"/>
          <w:marRight w:val="0"/>
          <w:marTop w:val="0"/>
          <w:marBottom w:val="0"/>
          <w:divBdr>
            <w:top w:val="none" w:sz="0" w:space="0" w:color="auto"/>
            <w:left w:val="none" w:sz="0" w:space="0" w:color="auto"/>
            <w:bottom w:val="none" w:sz="0" w:space="0" w:color="auto"/>
            <w:right w:val="none" w:sz="0" w:space="0" w:color="auto"/>
          </w:divBdr>
        </w:div>
        <w:div w:id="143524634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tina.luise@havaspr.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ena.castellini@havasp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ancadistillerie.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ederica.castagna@havasp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7265ecc-fabf-484b-9769-2c76cb50fd33">
      <Terms xmlns="http://schemas.microsoft.com/office/infopath/2007/PartnerControls"/>
    </lcf76f155ced4ddcb4097134ff3c332f>
    <TaxCatchAll xmlns="f3ab03c7-9a36-493d-934f-96ee8768ca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115F5FF3B8A3D42BE48A0C0121FC4B2" ma:contentTypeVersion="15" ma:contentTypeDescription="Creare un nuovo documento." ma:contentTypeScope="" ma:versionID="47e6b565b0828a4e057fd9bd76e1703d">
  <xsd:schema xmlns:xsd="http://www.w3.org/2001/XMLSchema" xmlns:xs="http://www.w3.org/2001/XMLSchema" xmlns:p="http://schemas.microsoft.com/office/2006/metadata/properties" xmlns:ns2="97265ecc-fabf-484b-9769-2c76cb50fd33" xmlns:ns3="f3ab03c7-9a36-493d-934f-96ee8768ca5a" targetNamespace="http://schemas.microsoft.com/office/2006/metadata/properties" ma:root="true" ma:fieldsID="0d5e760baaaddd12a5cb7ae85e48e9c3" ns2:_="" ns3:_="">
    <xsd:import namespace="97265ecc-fabf-484b-9769-2c76cb50fd33"/>
    <xsd:import namespace="f3ab03c7-9a36-493d-934f-96ee8768ca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65ecc-fabf-484b-9769-2c76cb50f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2db172e5-ec1d-4166-a613-07fed4732be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b03c7-9a36-493d-934f-96ee8768ca5a"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8" nillable="true" ma:displayName="Taxonomy Catch All Column" ma:hidden="true" ma:list="{4929d07d-2cc6-451b-867a-e9e6fe0316b7}" ma:internalName="TaxCatchAll" ma:showField="CatchAllData" ma:web="f3ab03c7-9a36-493d-934f-96ee8768ca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56D219A-0689-4FE3-9485-7500CEAF701D}">
  <ds:schemaRefs>
    <ds:schemaRef ds:uri="http://schemas.microsoft.com/office/2006/metadata/properties"/>
    <ds:schemaRef ds:uri="http://schemas.microsoft.com/office/infopath/2007/PartnerControls"/>
    <ds:schemaRef ds:uri="97265ecc-fabf-484b-9769-2c76cb50fd33"/>
    <ds:schemaRef ds:uri="f3ab03c7-9a36-493d-934f-96ee8768ca5a"/>
  </ds:schemaRefs>
</ds:datastoreItem>
</file>

<file path=customXml/itemProps2.xml><?xml version="1.0" encoding="utf-8"?>
<ds:datastoreItem xmlns:ds="http://schemas.openxmlformats.org/officeDocument/2006/customXml" ds:itemID="{12BD2987-C1BF-4E87-920C-1696BDA57B42}">
  <ds:schemaRefs>
    <ds:schemaRef ds:uri="http://schemas.microsoft.com/sharepoint/v3/contenttype/forms"/>
  </ds:schemaRefs>
</ds:datastoreItem>
</file>

<file path=customXml/itemProps3.xml><?xml version="1.0" encoding="utf-8"?>
<ds:datastoreItem xmlns:ds="http://schemas.openxmlformats.org/officeDocument/2006/customXml" ds:itemID="{4D07CAC0-D5FC-43A9-9017-F402BEEFE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65ecc-fabf-484b-9769-2c76cb50fd33"/>
    <ds:schemaRef ds:uri="f3ab03c7-9a36-493d-934f-96ee8768c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0C4DC7-C5EB-0C47-B088-9674662CC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3861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Arianna Cavazza</cp:lastModifiedBy>
  <cp:revision>2</cp:revision>
  <cp:lastPrinted>2017-09-06T02:08:00Z</cp:lastPrinted>
  <dcterms:created xsi:type="dcterms:W3CDTF">2025-02-10T16:31:00Z</dcterms:created>
  <dcterms:modified xsi:type="dcterms:W3CDTF">2025-02-10T16:31:00Z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0x0101002115F5FF3B8A3D42BE48A0C0121FC4B2</vt:lpwstr>
  </property>
</Properties>
</file>